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D20E" w14:textId="77777777" w:rsidR="004A109A" w:rsidRPr="00E65CD6" w:rsidRDefault="003E41AE">
      <w:pPr>
        <w:pStyle w:val="Title"/>
        <w:rPr>
          <w:sz w:val="28"/>
          <w:szCs w:val="28"/>
          <w:lang w:val="en-GB"/>
        </w:rPr>
      </w:pPr>
      <w:r>
        <w:rPr>
          <w:sz w:val="28"/>
          <w:szCs w:val="28"/>
        </w:rPr>
        <w:t>Title</w:t>
      </w:r>
    </w:p>
    <w:p w14:paraId="50213488" w14:textId="77777777" w:rsidR="004A109A" w:rsidRPr="00E65CD6" w:rsidRDefault="001B2938">
      <w:pPr>
        <w:pStyle w:val="Author"/>
        <w:rPr>
          <w:sz w:val="24"/>
          <w:szCs w:val="24"/>
          <w:lang w:val="en-GB"/>
        </w:rPr>
      </w:pPr>
      <w:r w:rsidRPr="00E65CD6">
        <w:rPr>
          <w:sz w:val="24"/>
          <w:szCs w:val="24"/>
          <w:lang w:val="en-GB"/>
        </w:rPr>
        <w:t>First Name</w:t>
      </w:r>
      <w:r w:rsidR="00B3468D" w:rsidRPr="00E65CD6">
        <w:rPr>
          <w:sz w:val="24"/>
          <w:szCs w:val="24"/>
          <w:lang w:val="en-GB"/>
        </w:rPr>
        <w:t xml:space="preserve"> </w:t>
      </w:r>
      <w:r w:rsidRPr="00E65CD6">
        <w:rPr>
          <w:sz w:val="24"/>
          <w:szCs w:val="24"/>
          <w:lang w:val="en-GB"/>
        </w:rPr>
        <w:t>and Name</w:t>
      </w:r>
      <w:r w:rsidR="00B3468D" w:rsidRPr="00E65CD6">
        <w:rPr>
          <w:sz w:val="24"/>
          <w:szCs w:val="24"/>
          <w:vertAlign w:val="superscript"/>
          <w:lang w:val="en-GB"/>
        </w:rPr>
        <w:t>1</w:t>
      </w:r>
      <w:r w:rsidR="00B3468D" w:rsidRPr="00E65CD6">
        <w:rPr>
          <w:sz w:val="24"/>
          <w:szCs w:val="24"/>
          <w:lang w:val="en-GB"/>
        </w:rPr>
        <w:t xml:space="preserve">, </w:t>
      </w:r>
      <w:r w:rsidRPr="00E65CD6">
        <w:rPr>
          <w:sz w:val="24"/>
          <w:szCs w:val="24"/>
          <w:lang w:val="en-GB"/>
        </w:rPr>
        <w:t>First Name and Name</w:t>
      </w:r>
      <w:r w:rsidR="008D228F" w:rsidRPr="00E65CD6">
        <w:rPr>
          <w:sz w:val="24"/>
          <w:szCs w:val="24"/>
          <w:vertAlign w:val="superscript"/>
          <w:lang w:val="en-GB"/>
        </w:rPr>
        <w:t>2</w:t>
      </w:r>
      <w:r w:rsidR="00202898" w:rsidRPr="00E65CD6">
        <w:rPr>
          <w:sz w:val="24"/>
          <w:szCs w:val="24"/>
          <w:lang w:val="en-GB"/>
        </w:rPr>
        <w:t>, etc.</w:t>
      </w:r>
    </w:p>
    <w:p w14:paraId="24E93042" w14:textId="77777777" w:rsidR="001B2938" w:rsidRPr="00E65CD6" w:rsidRDefault="005D5C8A" w:rsidP="00CB378A">
      <w:pPr>
        <w:pStyle w:val="Address"/>
        <w:rPr>
          <w:sz w:val="20"/>
          <w:lang w:val="en-GB"/>
        </w:rPr>
      </w:pPr>
      <w:r w:rsidRPr="00E65CD6">
        <w:rPr>
          <w:sz w:val="20"/>
          <w:vertAlign w:val="superscript"/>
          <w:lang w:val="en-GB"/>
        </w:rPr>
        <w:t>1</w:t>
      </w:r>
      <w:r w:rsidR="001B2938" w:rsidRPr="00E65CD6">
        <w:rPr>
          <w:sz w:val="20"/>
          <w:lang w:val="en-GB"/>
        </w:rPr>
        <w:t xml:space="preserve"> Institution/Company, Address</w:t>
      </w:r>
    </w:p>
    <w:p w14:paraId="20ED0834" w14:textId="77777777" w:rsidR="001B2938" w:rsidRPr="00E65CD6" w:rsidRDefault="00D13086" w:rsidP="00CB378A">
      <w:pPr>
        <w:pStyle w:val="Address"/>
        <w:rPr>
          <w:sz w:val="20"/>
          <w:lang w:val="en-GB"/>
        </w:rPr>
      </w:pPr>
      <w:r w:rsidRPr="00E65CD6">
        <w:rPr>
          <w:sz w:val="20"/>
          <w:vertAlign w:val="superscript"/>
          <w:lang w:val="en-GB"/>
        </w:rPr>
        <w:t>2</w:t>
      </w:r>
      <w:r w:rsidR="001B2938" w:rsidRPr="00E65CD6">
        <w:rPr>
          <w:sz w:val="20"/>
          <w:vertAlign w:val="superscript"/>
          <w:lang w:val="en-GB"/>
        </w:rPr>
        <w:t xml:space="preserve"> </w:t>
      </w:r>
      <w:r w:rsidR="001B2938" w:rsidRPr="00E65CD6">
        <w:rPr>
          <w:sz w:val="20"/>
          <w:lang w:val="en-GB"/>
        </w:rPr>
        <w:t>Institution/Company, Address</w:t>
      </w:r>
    </w:p>
    <w:p w14:paraId="40607D85" w14:textId="77777777" w:rsidR="004A109A" w:rsidRPr="00E65CD6" w:rsidRDefault="001B2938">
      <w:pPr>
        <w:pStyle w:val="Address"/>
        <w:rPr>
          <w:sz w:val="20"/>
          <w:lang w:val="en-GB"/>
        </w:rPr>
      </w:pPr>
      <w:r w:rsidRPr="00E65CD6">
        <w:rPr>
          <w:sz w:val="20"/>
          <w:lang w:val="en-GB"/>
        </w:rPr>
        <w:t>email address of (main) author</w:t>
      </w:r>
    </w:p>
    <w:p w14:paraId="50BC2DDC" w14:textId="77777777" w:rsidR="00FA0758" w:rsidRPr="004F2BD2" w:rsidRDefault="00FA0758" w:rsidP="004F2BD2">
      <w:pPr>
        <w:pStyle w:val="Address"/>
        <w:spacing w:after="0"/>
        <w:rPr>
          <w:szCs w:val="18"/>
          <w:lang w:val="en-GB"/>
        </w:rPr>
      </w:pPr>
    </w:p>
    <w:p w14:paraId="5E3822E4" w14:textId="77777777" w:rsidR="00FA0758" w:rsidRPr="00AD609A" w:rsidRDefault="00FA0758">
      <w:pPr>
        <w:rPr>
          <w:b/>
          <w:lang w:val="en-GB"/>
        </w:rPr>
        <w:sectPr w:rsidR="00FA0758" w:rsidRPr="00AD609A" w:rsidSect="00DD10DB">
          <w:headerReference w:type="even" r:id="rId7"/>
          <w:headerReference w:type="default" r:id="rId8"/>
          <w:footerReference w:type="even" r:id="rId9"/>
          <w:footerReference w:type="default" r:id="rId10"/>
          <w:headerReference w:type="first" r:id="rId11"/>
          <w:pgSz w:w="11907" w:h="16839" w:code="9"/>
          <w:pgMar w:top="1140" w:right="1196" w:bottom="1140" w:left="1196" w:header="720" w:footer="720" w:gutter="0"/>
          <w:cols w:space="720"/>
        </w:sectPr>
      </w:pPr>
    </w:p>
    <w:p w14:paraId="2A9F7A18" w14:textId="77777777" w:rsidR="004A109A" w:rsidRPr="00EC42E3" w:rsidRDefault="004A109A">
      <w:pPr>
        <w:rPr>
          <w:sz w:val="20"/>
          <w:lang w:val="en-GB"/>
        </w:rPr>
      </w:pPr>
      <w:r w:rsidRPr="00EC42E3">
        <w:rPr>
          <w:b/>
          <w:sz w:val="20"/>
          <w:lang w:val="en-GB"/>
        </w:rPr>
        <w:t>Keywords:</w:t>
      </w:r>
      <w:r w:rsidR="008D228F" w:rsidRPr="00EC42E3">
        <w:rPr>
          <w:sz w:val="20"/>
          <w:lang w:val="en-GB"/>
        </w:rPr>
        <w:t xml:space="preserve"> </w:t>
      </w:r>
      <w:r w:rsidR="00B41043" w:rsidRPr="00EC42E3">
        <w:rPr>
          <w:sz w:val="20"/>
          <w:lang w:val="en-GB"/>
        </w:rPr>
        <w:t>xxx</w:t>
      </w:r>
      <w:r w:rsidR="008D228F" w:rsidRPr="00EC42E3">
        <w:rPr>
          <w:sz w:val="20"/>
          <w:lang w:val="en-GB"/>
        </w:rPr>
        <w:t xml:space="preserve">, </w:t>
      </w:r>
      <w:r w:rsidR="00B41043" w:rsidRPr="00EC42E3">
        <w:rPr>
          <w:sz w:val="20"/>
          <w:lang w:val="en-GB"/>
        </w:rPr>
        <w:t>xxx</w:t>
      </w:r>
      <w:r w:rsidR="00823FF3" w:rsidRPr="00EC42E3">
        <w:rPr>
          <w:sz w:val="20"/>
          <w:lang w:val="en-GB"/>
        </w:rPr>
        <w:t>.</w:t>
      </w:r>
    </w:p>
    <w:p w14:paraId="431BA876" w14:textId="77777777" w:rsidR="004A109A" w:rsidRPr="00E65CD6" w:rsidRDefault="008D228F" w:rsidP="00290E7D">
      <w:pPr>
        <w:pStyle w:val="Heading1"/>
        <w:rPr>
          <w:sz w:val="20"/>
          <w:lang w:val="en-GB"/>
        </w:rPr>
      </w:pPr>
      <w:r w:rsidRPr="00E65CD6">
        <w:rPr>
          <w:sz w:val="20"/>
          <w:lang w:val="en-GB"/>
        </w:rPr>
        <w:t>Abstract</w:t>
      </w:r>
    </w:p>
    <w:p w14:paraId="171A841F" w14:textId="77777777" w:rsidR="00A60E69" w:rsidRDefault="00B41043" w:rsidP="0031778C">
      <w:pPr>
        <w:rPr>
          <w:sz w:val="20"/>
          <w:lang w:val="en-GB"/>
        </w:rPr>
      </w:pPr>
      <w:r w:rsidRPr="00E65CD6">
        <w:rPr>
          <w:sz w:val="20"/>
          <w:lang w:val="en-GB"/>
        </w:rPr>
        <w:t xml:space="preserve">Please summarise here the main </w:t>
      </w:r>
      <w:r w:rsidR="00A60E69">
        <w:rPr>
          <w:sz w:val="20"/>
          <w:lang w:val="en-GB"/>
        </w:rPr>
        <w:t>developments in your country.</w:t>
      </w:r>
    </w:p>
    <w:p w14:paraId="6F4B5726" w14:textId="77777777" w:rsidR="004A109A" w:rsidRPr="00E65CD6" w:rsidRDefault="004A109A" w:rsidP="00290E7D">
      <w:pPr>
        <w:pStyle w:val="Heading1"/>
        <w:rPr>
          <w:sz w:val="20"/>
          <w:lang w:val="en-GB"/>
        </w:rPr>
      </w:pPr>
      <w:bookmarkStart w:id="0" w:name="_Ref457054287"/>
      <w:r w:rsidRPr="00E65CD6">
        <w:rPr>
          <w:sz w:val="20"/>
          <w:lang w:val="en-GB"/>
        </w:rPr>
        <w:t>1. Introduction</w:t>
      </w:r>
      <w:bookmarkEnd w:id="0"/>
      <w:r w:rsidR="00290E7D" w:rsidRPr="00E65CD6">
        <w:rPr>
          <w:sz w:val="20"/>
          <w:lang w:val="en-GB"/>
        </w:rPr>
        <w:t xml:space="preserve"> (CHAPTER TITLE, BOLD CAPITALS, 3 pt spacing before and after)</w:t>
      </w:r>
    </w:p>
    <w:p w14:paraId="385B4E5B" w14:textId="77777777" w:rsidR="0031778C" w:rsidRDefault="0031778C" w:rsidP="0031778C">
      <w:pPr>
        <w:rPr>
          <w:sz w:val="20"/>
          <w:lang w:val="en-GB"/>
        </w:rPr>
      </w:pPr>
      <w:r>
        <w:rPr>
          <w:sz w:val="20"/>
          <w:lang w:val="en-GB"/>
        </w:rPr>
        <w:t xml:space="preserve">This template was prepared using MS Word 2002, in order to make it work also on PCs not having the latest software. It should be fine with all subsequent and newer versions of MS Word. In case you use different word processing software, please make sure the final outcome matches this template. </w:t>
      </w:r>
      <w:r w:rsidRPr="00E65CD6">
        <w:rPr>
          <w:sz w:val="20"/>
          <w:lang w:val="en-GB"/>
        </w:rPr>
        <w:t>The easiest way</w:t>
      </w:r>
      <w:r>
        <w:rPr>
          <w:sz w:val="20"/>
          <w:lang w:val="en-GB"/>
        </w:rPr>
        <w:t xml:space="preserve"> to work with this template </w:t>
      </w:r>
      <w:r w:rsidRPr="00E65CD6">
        <w:rPr>
          <w:sz w:val="20"/>
          <w:lang w:val="en-GB"/>
        </w:rPr>
        <w:t xml:space="preserve">is to save </w:t>
      </w:r>
      <w:r>
        <w:rPr>
          <w:sz w:val="20"/>
          <w:lang w:val="en-GB"/>
        </w:rPr>
        <w:t>it</w:t>
      </w:r>
      <w:r w:rsidRPr="00E65CD6">
        <w:rPr>
          <w:sz w:val="20"/>
          <w:lang w:val="en-GB"/>
        </w:rPr>
        <w:t xml:space="preserve"> under a new name and use the formatting as provided within. </w:t>
      </w:r>
    </w:p>
    <w:p w14:paraId="21D9D526" w14:textId="77777777" w:rsidR="009078D6" w:rsidRPr="00E65CD6" w:rsidRDefault="009078D6" w:rsidP="009078D6">
      <w:pPr>
        <w:rPr>
          <w:sz w:val="20"/>
          <w:lang w:val="en-GB"/>
        </w:rPr>
      </w:pPr>
      <w:r w:rsidRPr="00E65CD6">
        <w:rPr>
          <w:sz w:val="20"/>
          <w:lang w:val="en-GB"/>
        </w:rPr>
        <w:t xml:space="preserve">The maximum length for a paper is 10 pages. Text aligned in blocks, use font Times Roman (or equivalent), </w:t>
      </w:r>
      <w:r>
        <w:rPr>
          <w:sz w:val="20"/>
          <w:lang w:val="en-GB"/>
        </w:rPr>
        <w:t>10</w:t>
      </w:r>
      <w:r w:rsidRPr="00E65CD6">
        <w:rPr>
          <w:sz w:val="20"/>
          <w:lang w:val="en-GB"/>
        </w:rPr>
        <w:t xml:space="preserve"> </w:t>
      </w:r>
      <w:proofErr w:type="spellStart"/>
      <w:r w:rsidRPr="00E65CD6">
        <w:rPr>
          <w:sz w:val="20"/>
          <w:lang w:val="en-GB"/>
        </w:rPr>
        <w:t>pt</w:t>
      </w:r>
      <w:proofErr w:type="spellEnd"/>
      <w:r w:rsidRPr="00E65CD6">
        <w:rPr>
          <w:sz w:val="20"/>
          <w:lang w:val="en-GB"/>
        </w:rPr>
        <w:t xml:space="preserve"> size, single spacing, and keep 9 </w:t>
      </w:r>
      <w:proofErr w:type="spellStart"/>
      <w:r w:rsidRPr="00E65CD6">
        <w:rPr>
          <w:sz w:val="20"/>
          <w:lang w:val="en-GB"/>
        </w:rPr>
        <w:t>pt</w:t>
      </w:r>
      <w:proofErr w:type="spellEnd"/>
      <w:r w:rsidRPr="00E65CD6">
        <w:rPr>
          <w:sz w:val="20"/>
          <w:lang w:val="en-GB"/>
        </w:rPr>
        <w:t xml:space="preserve"> line spacing after each block.</w:t>
      </w:r>
    </w:p>
    <w:p w14:paraId="3CD2CF59" w14:textId="77777777" w:rsidR="00F00B42" w:rsidRPr="00E65CD6" w:rsidRDefault="00290E7D" w:rsidP="00290E7D">
      <w:pPr>
        <w:rPr>
          <w:sz w:val="20"/>
          <w:lang w:val="en-GB"/>
        </w:rPr>
      </w:pPr>
      <w:r w:rsidRPr="00E65CD6">
        <w:rPr>
          <w:sz w:val="20"/>
          <w:lang w:val="en-GB"/>
        </w:rPr>
        <w:t xml:space="preserve">This is the second </w:t>
      </w:r>
      <w:r w:rsidR="0031778C">
        <w:rPr>
          <w:sz w:val="20"/>
          <w:lang w:val="en-GB"/>
        </w:rPr>
        <w:t xml:space="preserve">or subsequent </w:t>
      </w:r>
      <w:r w:rsidR="001272B4" w:rsidRPr="00E65CD6">
        <w:rPr>
          <w:sz w:val="20"/>
          <w:lang w:val="en-GB"/>
        </w:rPr>
        <w:t>paragraph</w:t>
      </w:r>
      <w:r w:rsidRPr="00E65CD6">
        <w:rPr>
          <w:sz w:val="20"/>
          <w:lang w:val="en-GB"/>
        </w:rPr>
        <w:t xml:space="preserve"> in a chapter.</w:t>
      </w:r>
      <w:r w:rsidR="001272B4" w:rsidRPr="00E65CD6">
        <w:rPr>
          <w:sz w:val="20"/>
          <w:lang w:val="en-GB"/>
        </w:rPr>
        <w:t xml:space="preserve"> The text content here is just for adding some lines to show the block character of each paragraph.</w:t>
      </w:r>
    </w:p>
    <w:p w14:paraId="7E695A2D" w14:textId="77777777" w:rsidR="00F00B42" w:rsidRPr="00E65CD6" w:rsidRDefault="00F00B42" w:rsidP="00F00B42">
      <w:pPr>
        <w:pStyle w:val="Heading1"/>
        <w:rPr>
          <w:sz w:val="20"/>
          <w:lang w:val="en-GB"/>
        </w:rPr>
      </w:pPr>
      <w:r w:rsidRPr="00E65CD6">
        <w:rPr>
          <w:sz w:val="20"/>
          <w:lang w:val="en-GB"/>
        </w:rPr>
        <w:t xml:space="preserve">2. </w:t>
      </w:r>
      <w:r w:rsidR="00290E7D" w:rsidRPr="00E65CD6">
        <w:rPr>
          <w:sz w:val="20"/>
          <w:lang w:val="en-GB"/>
        </w:rPr>
        <w:t>CHAPTER TITLE</w:t>
      </w:r>
    </w:p>
    <w:p w14:paraId="2AB5702D" w14:textId="77777777" w:rsidR="00A94679" w:rsidRPr="00E65CD6" w:rsidRDefault="00290E7D" w:rsidP="00F00B42">
      <w:pPr>
        <w:rPr>
          <w:sz w:val="20"/>
          <w:lang w:val="en-GB"/>
        </w:rPr>
      </w:pPr>
      <w:r w:rsidRPr="00E65CD6">
        <w:rPr>
          <w:sz w:val="20"/>
          <w:lang w:val="en-GB"/>
        </w:rPr>
        <w:t>For citations, please use (name year)</w:t>
      </w:r>
      <w:r w:rsidR="00A94679" w:rsidRPr="00E65CD6">
        <w:rPr>
          <w:sz w:val="20"/>
          <w:lang w:val="en-GB"/>
        </w:rPr>
        <w:t xml:space="preserve"> for one author</w:t>
      </w:r>
      <w:r w:rsidRPr="00E65CD6">
        <w:rPr>
          <w:sz w:val="20"/>
          <w:lang w:val="en-GB"/>
        </w:rPr>
        <w:t xml:space="preserve">, </w:t>
      </w:r>
      <w:r w:rsidR="00F00B42" w:rsidRPr="00E65CD6">
        <w:rPr>
          <w:sz w:val="20"/>
          <w:lang w:val="en-GB"/>
        </w:rPr>
        <w:t>(</w:t>
      </w:r>
      <w:r w:rsidR="00A94679" w:rsidRPr="00E65CD6">
        <w:rPr>
          <w:sz w:val="20"/>
          <w:lang w:val="en-GB"/>
        </w:rPr>
        <w:t>name and name year) for two authors, or (name et al year) for three or more authors. If the name of the cited author is part of the sentence, use (year) after the name; example: As Smith (2012) has stated, …</w:t>
      </w:r>
    </w:p>
    <w:p w14:paraId="0D9D43B2" w14:textId="77777777" w:rsidR="005012C0" w:rsidRDefault="005012C0" w:rsidP="005012C0">
      <w:pPr>
        <w:rPr>
          <w:sz w:val="20"/>
          <w:lang w:val="en-GB"/>
        </w:rPr>
      </w:pPr>
      <w:r>
        <w:rPr>
          <w:sz w:val="20"/>
          <w:lang w:val="en-GB"/>
        </w:rPr>
        <w:t>Make sure that all items referenced are listed in the chapter “References”, and also that all entries in “References” are actually cited in the text.</w:t>
      </w:r>
    </w:p>
    <w:p w14:paraId="653AB2DE" w14:textId="77777777" w:rsidR="00506487" w:rsidRPr="00E65CD6" w:rsidRDefault="00DD5A9A" w:rsidP="00F00B42">
      <w:pPr>
        <w:rPr>
          <w:sz w:val="20"/>
          <w:lang w:val="en-GB"/>
        </w:rPr>
      </w:pPr>
      <w:r>
        <w:rPr>
          <w:sz w:val="20"/>
          <w:lang w:val="en-GB"/>
        </w:rPr>
        <w:t xml:space="preserve">Each equation </w:t>
      </w:r>
      <w:r w:rsidR="00506487" w:rsidRPr="00E65CD6">
        <w:rPr>
          <w:sz w:val="20"/>
          <w:lang w:val="en-GB"/>
        </w:rPr>
        <w:t xml:space="preserve">should </w:t>
      </w:r>
      <w:r>
        <w:rPr>
          <w:sz w:val="20"/>
          <w:lang w:val="en-GB"/>
        </w:rPr>
        <w:t>be shown on its own line</w:t>
      </w:r>
      <w:r w:rsidR="00506487" w:rsidRPr="00E65CD6">
        <w:rPr>
          <w:sz w:val="20"/>
          <w:lang w:val="en-GB"/>
        </w:rPr>
        <w:t xml:space="preserve"> </w:t>
      </w:r>
      <w:proofErr w:type="spellStart"/>
      <w:r w:rsidR="00506487" w:rsidRPr="00E65CD6">
        <w:rPr>
          <w:sz w:val="20"/>
          <w:lang w:val="en-GB"/>
        </w:rPr>
        <w:t>line</w:t>
      </w:r>
      <w:proofErr w:type="spellEnd"/>
      <w:r w:rsidR="00506487" w:rsidRPr="00E65CD6">
        <w:rPr>
          <w:sz w:val="20"/>
          <w:lang w:val="en-GB"/>
        </w:rPr>
        <w:t xml:space="preserve"> and carry a number (in consecutive order) on the right margin, in squared brackets, as shown below.</w:t>
      </w:r>
    </w:p>
    <w:p w14:paraId="17ECD920" w14:textId="77777777" w:rsidR="00506487" w:rsidRPr="00E65CD6" w:rsidRDefault="00506487" w:rsidP="00506487">
      <w:pPr>
        <w:ind w:left="720" w:firstLine="720"/>
        <w:rPr>
          <w:sz w:val="20"/>
          <w:lang w:val="en-GB"/>
        </w:rPr>
      </w:pPr>
      <w:r w:rsidRPr="00E65CD6">
        <w:rPr>
          <w:sz w:val="20"/>
          <w:lang w:val="en-GB"/>
        </w:rPr>
        <w:t>2 + 2 = 4</w:t>
      </w:r>
      <w:r w:rsidRPr="00E65CD6">
        <w:rPr>
          <w:sz w:val="20"/>
          <w:lang w:val="en-GB"/>
        </w:rPr>
        <w:tab/>
      </w:r>
      <w:r w:rsidRPr="00E65CD6">
        <w:rPr>
          <w:sz w:val="20"/>
          <w:lang w:val="en-GB"/>
        </w:rPr>
        <w:tab/>
        <w:t>[1]</w:t>
      </w:r>
    </w:p>
    <w:p w14:paraId="7452585E" w14:textId="77777777" w:rsidR="00506487" w:rsidRPr="00E65CD6" w:rsidRDefault="00506487" w:rsidP="00F00B42">
      <w:pPr>
        <w:rPr>
          <w:sz w:val="20"/>
          <w:lang w:val="en-GB"/>
        </w:rPr>
      </w:pPr>
      <w:r w:rsidRPr="00E65CD6">
        <w:rPr>
          <w:sz w:val="20"/>
          <w:lang w:val="en-GB"/>
        </w:rPr>
        <w:t>This will allow you</w:t>
      </w:r>
      <w:r w:rsidR="00DD5A9A">
        <w:rPr>
          <w:sz w:val="20"/>
          <w:lang w:val="en-GB"/>
        </w:rPr>
        <w:t xml:space="preserve"> to make</w:t>
      </w:r>
      <w:r w:rsidRPr="00E65CD6">
        <w:rPr>
          <w:sz w:val="20"/>
          <w:lang w:val="en-GB"/>
        </w:rPr>
        <w:t xml:space="preserve"> references to individual equations, as here to equation [1].</w:t>
      </w:r>
    </w:p>
    <w:p w14:paraId="161513C0" w14:textId="77777777" w:rsidR="00A94679" w:rsidRPr="00E65CD6" w:rsidRDefault="00F00B42" w:rsidP="00A94679">
      <w:pPr>
        <w:pStyle w:val="Heading2"/>
        <w:rPr>
          <w:sz w:val="20"/>
          <w:lang w:val="en-GB"/>
        </w:rPr>
      </w:pPr>
      <w:r w:rsidRPr="00E65CD6">
        <w:rPr>
          <w:sz w:val="20"/>
          <w:lang w:val="en-GB"/>
        </w:rPr>
        <w:t xml:space="preserve">2.1 </w:t>
      </w:r>
      <w:r w:rsidR="00A94679" w:rsidRPr="00E65CD6">
        <w:rPr>
          <w:sz w:val="20"/>
          <w:lang w:val="en-GB"/>
        </w:rPr>
        <w:t xml:space="preserve">Subchapter Title, bold, 3 </w:t>
      </w:r>
      <w:proofErr w:type="spellStart"/>
      <w:r w:rsidR="00A94679" w:rsidRPr="00E65CD6">
        <w:rPr>
          <w:sz w:val="20"/>
          <w:lang w:val="en-GB"/>
        </w:rPr>
        <w:t>pt</w:t>
      </w:r>
      <w:proofErr w:type="spellEnd"/>
      <w:r w:rsidR="00A94679" w:rsidRPr="00E65CD6">
        <w:rPr>
          <w:sz w:val="20"/>
          <w:lang w:val="en-GB"/>
        </w:rPr>
        <w:t xml:space="preserve"> spacing before and after</w:t>
      </w:r>
    </w:p>
    <w:p w14:paraId="41A35B21" w14:textId="77777777" w:rsidR="009D1710" w:rsidRPr="00E65CD6" w:rsidRDefault="00331625" w:rsidP="00F00B42">
      <w:pPr>
        <w:rPr>
          <w:sz w:val="20"/>
          <w:lang w:val="en-GB"/>
        </w:rPr>
      </w:pPr>
      <w:r w:rsidRPr="00E65CD6">
        <w:rPr>
          <w:sz w:val="20"/>
          <w:lang w:val="en-GB"/>
        </w:rPr>
        <w:t>All figures and tables</w:t>
      </w:r>
      <w:r w:rsidR="004D3B56">
        <w:rPr>
          <w:sz w:val="20"/>
          <w:lang w:val="en-GB"/>
        </w:rPr>
        <w:t xml:space="preserve"> </w:t>
      </w:r>
      <w:r w:rsidR="004E6CBB">
        <w:rPr>
          <w:sz w:val="20"/>
          <w:lang w:val="en-GB"/>
        </w:rPr>
        <w:t>(</w:t>
      </w:r>
      <w:r w:rsidR="004D3B56">
        <w:rPr>
          <w:sz w:val="20"/>
          <w:lang w:val="en-GB"/>
        </w:rPr>
        <w:t>beside the tables A-</w:t>
      </w:r>
      <w:r w:rsidR="005B400B">
        <w:rPr>
          <w:sz w:val="20"/>
          <w:lang w:val="en-GB"/>
        </w:rPr>
        <w:t>G</w:t>
      </w:r>
      <w:r w:rsidR="004D3B56">
        <w:rPr>
          <w:sz w:val="20"/>
          <w:lang w:val="en-GB"/>
        </w:rPr>
        <w:t xml:space="preserve"> at the end of the paper</w:t>
      </w:r>
      <w:r w:rsidR="004E6CBB">
        <w:rPr>
          <w:sz w:val="20"/>
          <w:lang w:val="en-GB"/>
        </w:rPr>
        <w:t>)</w:t>
      </w:r>
      <w:r w:rsidRPr="00E65CD6">
        <w:rPr>
          <w:sz w:val="20"/>
          <w:lang w:val="en-GB"/>
        </w:rPr>
        <w:t xml:space="preserve"> should have a reference in the text, (Fig. x) or (</w:t>
      </w:r>
      <w:r w:rsidR="009D1710" w:rsidRPr="00E65CD6">
        <w:rPr>
          <w:sz w:val="20"/>
          <w:lang w:val="en-GB"/>
        </w:rPr>
        <w:t xml:space="preserve">Table x). They should be </w:t>
      </w:r>
      <w:r w:rsidRPr="00E65CD6">
        <w:rPr>
          <w:sz w:val="20"/>
          <w:lang w:val="en-GB"/>
        </w:rPr>
        <w:t xml:space="preserve">inserted as close as possible </w:t>
      </w:r>
      <w:r w:rsidR="009D1710" w:rsidRPr="00E65CD6">
        <w:rPr>
          <w:sz w:val="20"/>
          <w:lang w:val="en-GB"/>
        </w:rPr>
        <w:t xml:space="preserve">after </w:t>
      </w:r>
      <w:r w:rsidRPr="00E65CD6">
        <w:rPr>
          <w:sz w:val="20"/>
          <w:lang w:val="en-GB"/>
        </w:rPr>
        <w:t>the first reference</w:t>
      </w:r>
      <w:r w:rsidR="009D1710" w:rsidRPr="00E65CD6">
        <w:rPr>
          <w:sz w:val="20"/>
          <w:lang w:val="en-GB"/>
        </w:rPr>
        <w:t xml:space="preserve"> to them, and should have a caption beneath them (in the case of figures) or above them (in the case of tables), as shown below.</w:t>
      </w:r>
      <w:r w:rsidR="00AD609A" w:rsidRPr="00E65CD6">
        <w:rPr>
          <w:sz w:val="20"/>
          <w:lang w:val="en-GB"/>
        </w:rPr>
        <w:t xml:space="preserve"> </w:t>
      </w:r>
      <w:r w:rsidR="004E6CBB">
        <w:rPr>
          <w:sz w:val="20"/>
          <w:lang w:val="en-GB"/>
        </w:rPr>
        <w:t>Tables A-</w:t>
      </w:r>
      <w:r w:rsidR="005B400B">
        <w:rPr>
          <w:sz w:val="20"/>
          <w:lang w:val="en-GB"/>
        </w:rPr>
        <w:t>G</w:t>
      </w:r>
      <w:r w:rsidR="004E6CBB">
        <w:rPr>
          <w:sz w:val="20"/>
          <w:lang w:val="en-GB"/>
        </w:rPr>
        <w:t xml:space="preserve"> may be referenced or not, and should be added in consecutive order at the end of the paper.</w:t>
      </w:r>
    </w:p>
    <w:p w14:paraId="32EBEB8A" w14:textId="77777777" w:rsidR="009D1710" w:rsidRPr="0076281A" w:rsidRDefault="009D1710" w:rsidP="004F2BD2">
      <w:pPr>
        <w:keepNext/>
        <w:spacing w:after="0"/>
        <w:jc w:val="center"/>
        <w:rPr>
          <w:rFonts w:ascii="Arial" w:hAnsi="Arial" w:cs="Arial"/>
          <w:i/>
          <w:sz w:val="24"/>
          <w:szCs w:val="24"/>
          <w:lang w:val="en-GB"/>
        </w:rPr>
      </w:pPr>
      <w:r w:rsidRPr="0076281A">
        <w:rPr>
          <w:rFonts w:ascii="Arial" w:hAnsi="Arial" w:cs="Arial"/>
          <w:i/>
          <w:sz w:val="24"/>
          <w:szCs w:val="24"/>
          <w:lang w:val="en-GB"/>
        </w:rPr>
        <w:t>F I G U R E</w:t>
      </w:r>
    </w:p>
    <w:p w14:paraId="1FB7CBDA" w14:textId="77777777" w:rsidR="009D1710" w:rsidRPr="00E65CD6" w:rsidRDefault="009D1710" w:rsidP="009D1710">
      <w:pPr>
        <w:pStyle w:val="Caption"/>
        <w:spacing w:after="180"/>
        <w:ind w:left="539" w:hanging="539"/>
        <w:rPr>
          <w:sz w:val="20"/>
          <w:lang w:val="en-GB"/>
        </w:rPr>
      </w:pPr>
      <w:r w:rsidRPr="00E65CD6">
        <w:rPr>
          <w:sz w:val="20"/>
          <w:lang w:val="en-GB"/>
        </w:rPr>
        <w:t xml:space="preserve">Figure x: This is a figure caption, bold, 6 </w:t>
      </w:r>
      <w:proofErr w:type="spellStart"/>
      <w:r w:rsidRPr="00E65CD6">
        <w:rPr>
          <w:sz w:val="20"/>
          <w:lang w:val="en-GB"/>
        </w:rPr>
        <w:t>pt</w:t>
      </w:r>
      <w:proofErr w:type="spellEnd"/>
      <w:r w:rsidRPr="00E65CD6">
        <w:rPr>
          <w:sz w:val="20"/>
          <w:lang w:val="en-GB"/>
        </w:rPr>
        <w:t xml:space="preserve"> space before and 9 </w:t>
      </w:r>
      <w:proofErr w:type="spellStart"/>
      <w:r w:rsidRPr="00E65CD6">
        <w:rPr>
          <w:sz w:val="20"/>
          <w:lang w:val="en-GB"/>
        </w:rPr>
        <w:t>pt</w:t>
      </w:r>
      <w:proofErr w:type="spellEnd"/>
      <w:r w:rsidRPr="00E65CD6">
        <w:rPr>
          <w:sz w:val="20"/>
          <w:lang w:val="en-GB"/>
        </w:rPr>
        <w:t xml:space="preserve"> space after, indented from the second line on by 0.95 cm.</w:t>
      </w:r>
    </w:p>
    <w:p w14:paraId="69141EF1" w14:textId="77777777" w:rsidR="00F00B42" w:rsidRPr="00E65CD6" w:rsidRDefault="009D1710" w:rsidP="00F00B42">
      <w:pPr>
        <w:rPr>
          <w:sz w:val="20"/>
          <w:lang w:val="en-GB"/>
        </w:rPr>
      </w:pPr>
      <w:r w:rsidRPr="00E65CD6">
        <w:rPr>
          <w:sz w:val="20"/>
          <w:lang w:val="en-GB"/>
        </w:rPr>
        <w:t xml:space="preserve">And now the example for a table; feel free to style the table as suits your needs, using 9 </w:t>
      </w:r>
      <w:proofErr w:type="spellStart"/>
      <w:r w:rsidRPr="00E65CD6">
        <w:rPr>
          <w:sz w:val="20"/>
          <w:lang w:val="en-GB"/>
        </w:rPr>
        <w:t>pt</w:t>
      </w:r>
      <w:proofErr w:type="spellEnd"/>
      <w:r w:rsidRPr="00E65CD6">
        <w:rPr>
          <w:sz w:val="20"/>
          <w:lang w:val="en-GB"/>
        </w:rPr>
        <w:t xml:space="preserve"> font preferably.</w:t>
      </w:r>
      <w:r w:rsidR="007C1CF6" w:rsidRPr="00E65CD6">
        <w:rPr>
          <w:sz w:val="20"/>
          <w:lang w:val="en-GB"/>
        </w:rPr>
        <w:t xml:space="preserve"> Please make sure the captions for figures or tables are always on the same page and in the same column as the related figure or table!</w:t>
      </w:r>
      <w:r w:rsidR="00AD609A" w:rsidRPr="00E65CD6">
        <w:rPr>
          <w:sz w:val="20"/>
          <w:lang w:val="en-GB"/>
        </w:rPr>
        <w:t xml:space="preserve"> In case of larger figures </w:t>
      </w:r>
    </w:p>
    <w:p w14:paraId="43F3FEF5" w14:textId="77777777" w:rsidR="009D1710" w:rsidRPr="00E65CD6" w:rsidRDefault="009D1710" w:rsidP="00B3243A">
      <w:pPr>
        <w:pStyle w:val="Caption"/>
        <w:keepNext/>
        <w:ind w:left="539" w:hanging="539"/>
        <w:jc w:val="left"/>
        <w:rPr>
          <w:sz w:val="20"/>
          <w:lang w:val="en-GB"/>
        </w:rPr>
      </w:pPr>
      <w:r w:rsidRPr="00E65CD6">
        <w:rPr>
          <w:sz w:val="20"/>
          <w:lang w:val="en-GB"/>
        </w:rPr>
        <w:t xml:space="preserve">Table x: This is a table title, bold, 6 </w:t>
      </w:r>
      <w:proofErr w:type="spellStart"/>
      <w:r w:rsidRPr="00E65CD6">
        <w:rPr>
          <w:sz w:val="20"/>
          <w:lang w:val="en-GB"/>
        </w:rPr>
        <w:t>pt</w:t>
      </w:r>
      <w:proofErr w:type="spellEnd"/>
      <w:r w:rsidRPr="00E65CD6">
        <w:rPr>
          <w:sz w:val="20"/>
          <w:lang w:val="en-GB"/>
        </w:rPr>
        <w:t xml:space="preserve"> space before and after, after, indented from the second line on by 0.95 cm.</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465"/>
        <w:gridCol w:w="1465"/>
      </w:tblGrid>
      <w:tr w:rsidR="009D1710" w:rsidRPr="00E36A4A" w14:paraId="107845A8" w14:textId="77777777" w:rsidTr="00E36A4A">
        <w:tc>
          <w:tcPr>
            <w:tcW w:w="1465" w:type="dxa"/>
            <w:shd w:val="clear" w:color="auto" w:fill="auto"/>
            <w:vAlign w:val="center"/>
          </w:tcPr>
          <w:p w14:paraId="0288DD11" w14:textId="77777777" w:rsidR="009D1710" w:rsidRPr="00E36A4A" w:rsidRDefault="009D1710" w:rsidP="00E36A4A">
            <w:pPr>
              <w:spacing w:after="0"/>
              <w:rPr>
                <w:sz w:val="20"/>
                <w:lang w:val="en-GB"/>
              </w:rPr>
            </w:pPr>
            <w:r w:rsidRPr="00E36A4A">
              <w:rPr>
                <w:sz w:val="20"/>
                <w:lang w:val="en-GB"/>
              </w:rPr>
              <w:t>Table values</w:t>
            </w:r>
          </w:p>
        </w:tc>
        <w:tc>
          <w:tcPr>
            <w:tcW w:w="1465" w:type="dxa"/>
            <w:shd w:val="clear" w:color="auto" w:fill="auto"/>
            <w:vAlign w:val="center"/>
          </w:tcPr>
          <w:p w14:paraId="57958368" w14:textId="77777777" w:rsidR="009D1710" w:rsidRPr="00E36A4A" w:rsidRDefault="009D1710" w:rsidP="00E36A4A">
            <w:pPr>
              <w:spacing w:after="0"/>
              <w:rPr>
                <w:sz w:val="20"/>
                <w:lang w:val="en-GB"/>
              </w:rPr>
            </w:pPr>
          </w:p>
        </w:tc>
        <w:tc>
          <w:tcPr>
            <w:tcW w:w="1465" w:type="dxa"/>
            <w:shd w:val="clear" w:color="auto" w:fill="auto"/>
            <w:vAlign w:val="center"/>
          </w:tcPr>
          <w:p w14:paraId="1DDF0966" w14:textId="77777777" w:rsidR="009D1710" w:rsidRPr="00E36A4A" w:rsidRDefault="009D1710" w:rsidP="00E36A4A">
            <w:pPr>
              <w:spacing w:after="0"/>
              <w:rPr>
                <w:sz w:val="20"/>
                <w:lang w:val="en-GB"/>
              </w:rPr>
            </w:pPr>
          </w:p>
        </w:tc>
      </w:tr>
      <w:tr w:rsidR="009D1710" w:rsidRPr="00E36A4A" w14:paraId="166DCC07" w14:textId="77777777" w:rsidTr="00E36A4A">
        <w:tc>
          <w:tcPr>
            <w:tcW w:w="1465" w:type="dxa"/>
            <w:shd w:val="clear" w:color="auto" w:fill="auto"/>
            <w:vAlign w:val="center"/>
          </w:tcPr>
          <w:p w14:paraId="7114E8F6" w14:textId="77777777" w:rsidR="009D1710" w:rsidRPr="00E36A4A" w:rsidRDefault="009D1710" w:rsidP="00E36A4A">
            <w:pPr>
              <w:spacing w:after="0"/>
              <w:rPr>
                <w:sz w:val="20"/>
                <w:lang w:val="en-GB"/>
              </w:rPr>
            </w:pPr>
          </w:p>
        </w:tc>
        <w:tc>
          <w:tcPr>
            <w:tcW w:w="1465" w:type="dxa"/>
            <w:shd w:val="clear" w:color="auto" w:fill="auto"/>
            <w:vAlign w:val="center"/>
          </w:tcPr>
          <w:p w14:paraId="4A3A28A4" w14:textId="77777777" w:rsidR="009D1710" w:rsidRPr="00E36A4A" w:rsidRDefault="009D1710" w:rsidP="00E36A4A">
            <w:pPr>
              <w:spacing w:after="0"/>
              <w:rPr>
                <w:sz w:val="20"/>
                <w:lang w:val="en-GB"/>
              </w:rPr>
            </w:pPr>
          </w:p>
        </w:tc>
        <w:tc>
          <w:tcPr>
            <w:tcW w:w="1465" w:type="dxa"/>
            <w:shd w:val="clear" w:color="auto" w:fill="auto"/>
            <w:vAlign w:val="center"/>
          </w:tcPr>
          <w:p w14:paraId="3435FE69" w14:textId="77777777" w:rsidR="009D1710" w:rsidRPr="00E36A4A" w:rsidRDefault="009D1710" w:rsidP="00E36A4A">
            <w:pPr>
              <w:spacing w:after="0"/>
              <w:rPr>
                <w:sz w:val="20"/>
                <w:lang w:val="en-GB"/>
              </w:rPr>
            </w:pPr>
          </w:p>
        </w:tc>
      </w:tr>
      <w:tr w:rsidR="009D1710" w:rsidRPr="00E36A4A" w14:paraId="3D3419D6" w14:textId="77777777" w:rsidTr="00E36A4A">
        <w:tc>
          <w:tcPr>
            <w:tcW w:w="1465" w:type="dxa"/>
            <w:shd w:val="clear" w:color="auto" w:fill="auto"/>
            <w:vAlign w:val="center"/>
          </w:tcPr>
          <w:p w14:paraId="0D38DFC5" w14:textId="77777777" w:rsidR="009D1710" w:rsidRPr="00E36A4A" w:rsidRDefault="009D1710" w:rsidP="00E36A4A">
            <w:pPr>
              <w:spacing w:after="0"/>
              <w:rPr>
                <w:sz w:val="20"/>
                <w:lang w:val="en-GB"/>
              </w:rPr>
            </w:pPr>
          </w:p>
        </w:tc>
        <w:tc>
          <w:tcPr>
            <w:tcW w:w="1465" w:type="dxa"/>
            <w:shd w:val="clear" w:color="auto" w:fill="auto"/>
            <w:vAlign w:val="center"/>
          </w:tcPr>
          <w:p w14:paraId="59ED3705" w14:textId="77777777" w:rsidR="009D1710" w:rsidRPr="00E36A4A" w:rsidRDefault="009D1710" w:rsidP="00E36A4A">
            <w:pPr>
              <w:spacing w:after="0"/>
              <w:rPr>
                <w:sz w:val="20"/>
                <w:lang w:val="en-GB"/>
              </w:rPr>
            </w:pPr>
          </w:p>
        </w:tc>
        <w:tc>
          <w:tcPr>
            <w:tcW w:w="1465" w:type="dxa"/>
            <w:shd w:val="clear" w:color="auto" w:fill="auto"/>
            <w:vAlign w:val="center"/>
          </w:tcPr>
          <w:p w14:paraId="7C64AC54" w14:textId="77777777" w:rsidR="009D1710" w:rsidRPr="00E36A4A" w:rsidRDefault="009D1710" w:rsidP="00E36A4A">
            <w:pPr>
              <w:spacing w:after="0"/>
              <w:rPr>
                <w:sz w:val="20"/>
                <w:lang w:val="en-GB"/>
              </w:rPr>
            </w:pPr>
          </w:p>
        </w:tc>
      </w:tr>
      <w:tr w:rsidR="009D1710" w:rsidRPr="00E36A4A" w14:paraId="7AA82B60" w14:textId="77777777" w:rsidTr="00E36A4A">
        <w:tc>
          <w:tcPr>
            <w:tcW w:w="1465" w:type="dxa"/>
            <w:shd w:val="clear" w:color="auto" w:fill="auto"/>
            <w:vAlign w:val="center"/>
          </w:tcPr>
          <w:p w14:paraId="12D00262" w14:textId="77777777" w:rsidR="009D1710" w:rsidRPr="00E36A4A" w:rsidRDefault="009D1710" w:rsidP="00E36A4A">
            <w:pPr>
              <w:spacing w:after="0"/>
              <w:rPr>
                <w:sz w:val="20"/>
                <w:lang w:val="en-GB"/>
              </w:rPr>
            </w:pPr>
          </w:p>
        </w:tc>
        <w:tc>
          <w:tcPr>
            <w:tcW w:w="1465" w:type="dxa"/>
            <w:shd w:val="clear" w:color="auto" w:fill="auto"/>
            <w:vAlign w:val="center"/>
          </w:tcPr>
          <w:p w14:paraId="50F822B2" w14:textId="77777777" w:rsidR="009D1710" w:rsidRPr="00E36A4A" w:rsidRDefault="009D1710" w:rsidP="00E36A4A">
            <w:pPr>
              <w:spacing w:after="0"/>
              <w:rPr>
                <w:sz w:val="20"/>
                <w:lang w:val="en-GB"/>
              </w:rPr>
            </w:pPr>
          </w:p>
        </w:tc>
        <w:tc>
          <w:tcPr>
            <w:tcW w:w="1465" w:type="dxa"/>
            <w:shd w:val="clear" w:color="auto" w:fill="auto"/>
            <w:vAlign w:val="center"/>
          </w:tcPr>
          <w:p w14:paraId="5A57F03D" w14:textId="77777777" w:rsidR="009D1710" w:rsidRPr="00E36A4A" w:rsidRDefault="009D1710" w:rsidP="00E36A4A">
            <w:pPr>
              <w:spacing w:after="0"/>
              <w:rPr>
                <w:sz w:val="20"/>
                <w:lang w:val="en-GB"/>
              </w:rPr>
            </w:pPr>
          </w:p>
        </w:tc>
      </w:tr>
      <w:tr w:rsidR="003511F7" w:rsidRPr="00E36A4A" w14:paraId="346CD4AD" w14:textId="77777777" w:rsidTr="00E36A4A">
        <w:tc>
          <w:tcPr>
            <w:tcW w:w="1465" w:type="dxa"/>
            <w:shd w:val="clear" w:color="auto" w:fill="auto"/>
            <w:vAlign w:val="center"/>
          </w:tcPr>
          <w:p w14:paraId="2094EC33" w14:textId="77777777" w:rsidR="003511F7" w:rsidRPr="00E36A4A" w:rsidRDefault="003511F7" w:rsidP="00E36A4A">
            <w:pPr>
              <w:spacing w:after="0"/>
              <w:rPr>
                <w:sz w:val="20"/>
                <w:lang w:val="en-GB"/>
              </w:rPr>
            </w:pPr>
          </w:p>
        </w:tc>
        <w:tc>
          <w:tcPr>
            <w:tcW w:w="1465" w:type="dxa"/>
            <w:shd w:val="clear" w:color="auto" w:fill="auto"/>
            <w:vAlign w:val="center"/>
          </w:tcPr>
          <w:p w14:paraId="0C3630C7" w14:textId="77777777" w:rsidR="003511F7" w:rsidRPr="00E36A4A" w:rsidRDefault="003511F7" w:rsidP="00E36A4A">
            <w:pPr>
              <w:spacing w:after="0"/>
              <w:rPr>
                <w:sz w:val="20"/>
                <w:lang w:val="en-GB"/>
              </w:rPr>
            </w:pPr>
          </w:p>
        </w:tc>
        <w:tc>
          <w:tcPr>
            <w:tcW w:w="1465" w:type="dxa"/>
            <w:shd w:val="clear" w:color="auto" w:fill="auto"/>
            <w:vAlign w:val="center"/>
          </w:tcPr>
          <w:p w14:paraId="15FA0A60" w14:textId="77777777" w:rsidR="003511F7" w:rsidRPr="00E36A4A" w:rsidRDefault="003511F7" w:rsidP="00E36A4A">
            <w:pPr>
              <w:spacing w:after="0"/>
              <w:rPr>
                <w:sz w:val="20"/>
                <w:lang w:val="en-GB"/>
              </w:rPr>
            </w:pPr>
          </w:p>
        </w:tc>
      </w:tr>
      <w:tr w:rsidR="003511F7" w:rsidRPr="00E36A4A" w14:paraId="1D0107A8" w14:textId="77777777" w:rsidTr="00E36A4A">
        <w:tc>
          <w:tcPr>
            <w:tcW w:w="1465" w:type="dxa"/>
            <w:shd w:val="clear" w:color="auto" w:fill="auto"/>
            <w:vAlign w:val="center"/>
          </w:tcPr>
          <w:p w14:paraId="4E27B57B" w14:textId="77777777" w:rsidR="003511F7" w:rsidRPr="00E36A4A" w:rsidRDefault="003511F7" w:rsidP="00E36A4A">
            <w:pPr>
              <w:spacing w:after="0"/>
              <w:rPr>
                <w:sz w:val="20"/>
                <w:lang w:val="en-GB"/>
              </w:rPr>
            </w:pPr>
          </w:p>
        </w:tc>
        <w:tc>
          <w:tcPr>
            <w:tcW w:w="1465" w:type="dxa"/>
            <w:shd w:val="clear" w:color="auto" w:fill="auto"/>
            <w:vAlign w:val="center"/>
          </w:tcPr>
          <w:p w14:paraId="646A1835" w14:textId="77777777" w:rsidR="003511F7" w:rsidRPr="00E36A4A" w:rsidRDefault="003511F7" w:rsidP="00E36A4A">
            <w:pPr>
              <w:spacing w:after="0"/>
              <w:rPr>
                <w:sz w:val="20"/>
                <w:lang w:val="en-GB"/>
              </w:rPr>
            </w:pPr>
          </w:p>
        </w:tc>
        <w:tc>
          <w:tcPr>
            <w:tcW w:w="1465" w:type="dxa"/>
            <w:shd w:val="clear" w:color="auto" w:fill="auto"/>
            <w:vAlign w:val="center"/>
          </w:tcPr>
          <w:p w14:paraId="552F9201" w14:textId="77777777" w:rsidR="003511F7" w:rsidRPr="00E36A4A" w:rsidRDefault="003511F7" w:rsidP="00E36A4A">
            <w:pPr>
              <w:spacing w:after="0"/>
              <w:rPr>
                <w:sz w:val="20"/>
                <w:lang w:val="en-GB"/>
              </w:rPr>
            </w:pPr>
          </w:p>
        </w:tc>
      </w:tr>
    </w:tbl>
    <w:p w14:paraId="4B8F82F6" w14:textId="77777777" w:rsidR="009D1710" w:rsidRDefault="009D1710" w:rsidP="0031778C">
      <w:pPr>
        <w:spacing w:after="0"/>
        <w:rPr>
          <w:sz w:val="20"/>
          <w:lang w:val="en-GB"/>
        </w:rPr>
      </w:pPr>
    </w:p>
    <w:p w14:paraId="5B9FE36B" w14:textId="77777777" w:rsidR="0031778C" w:rsidRDefault="0031778C" w:rsidP="003511F7">
      <w:pPr>
        <w:rPr>
          <w:sz w:val="20"/>
          <w:lang w:val="en-GB"/>
        </w:rPr>
      </w:pPr>
      <w:r>
        <w:rPr>
          <w:sz w:val="20"/>
          <w:lang w:val="en-GB"/>
        </w:rPr>
        <w:t>In cases where the two-column-layout is too small for figures or tables</w:t>
      </w:r>
      <w:r w:rsidR="002E52A9">
        <w:rPr>
          <w:sz w:val="20"/>
          <w:lang w:val="en-GB"/>
        </w:rPr>
        <w:t>, you can switch to</w:t>
      </w:r>
      <w:r>
        <w:rPr>
          <w:sz w:val="20"/>
          <w:lang w:val="en-GB"/>
        </w:rPr>
        <w:t xml:space="preserve"> a full-width </w:t>
      </w:r>
      <w:r w:rsidR="002E52A9">
        <w:rPr>
          <w:sz w:val="20"/>
          <w:lang w:val="en-GB"/>
        </w:rPr>
        <w:t xml:space="preserve">figure as shown hereafter for figure y. It is advised not to use this switch too often, but instead to group wide figures or tables on certain pages or at </w:t>
      </w:r>
      <w:r w:rsidR="003511F7">
        <w:rPr>
          <w:sz w:val="20"/>
          <w:lang w:val="en-GB"/>
        </w:rPr>
        <w:t xml:space="preserve">the </w:t>
      </w:r>
      <w:r w:rsidR="002E52A9">
        <w:rPr>
          <w:sz w:val="20"/>
          <w:lang w:val="en-GB"/>
        </w:rPr>
        <w:t>end of the paper.</w:t>
      </w:r>
    </w:p>
    <w:p w14:paraId="1FE467B9" w14:textId="77777777" w:rsidR="002E52A9" w:rsidRDefault="002E52A9" w:rsidP="009D1710">
      <w:pPr>
        <w:rPr>
          <w:sz w:val="20"/>
          <w:lang w:val="en-GB"/>
        </w:rPr>
      </w:pPr>
    </w:p>
    <w:p w14:paraId="186BF49C" w14:textId="77777777" w:rsidR="002E52A9" w:rsidRDefault="002E52A9" w:rsidP="009D1710">
      <w:pPr>
        <w:rPr>
          <w:sz w:val="20"/>
          <w:lang w:val="en-GB"/>
        </w:rPr>
        <w:sectPr w:rsidR="002E52A9" w:rsidSect="00FA0758">
          <w:headerReference w:type="even" r:id="rId12"/>
          <w:headerReference w:type="default" r:id="rId13"/>
          <w:type w:val="continuous"/>
          <w:pgSz w:w="11907" w:h="16839" w:code="9"/>
          <w:pgMar w:top="1138" w:right="1195" w:bottom="1138" w:left="1195" w:header="720" w:footer="720" w:gutter="0"/>
          <w:cols w:num="2" w:space="720"/>
        </w:sectPr>
      </w:pPr>
    </w:p>
    <w:p w14:paraId="0093B455" w14:textId="77777777" w:rsidR="002E52A9" w:rsidRPr="0076281A" w:rsidRDefault="002E52A9" w:rsidP="002E52A9">
      <w:pPr>
        <w:keepNext/>
        <w:spacing w:before="180" w:after="0"/>
        <w:jc w:val="center"/>
        <w:rPr>
          <w:rFonts w:ascii="Arial" w:hAnsi="Arial" w:cs="Arial"/>
          <w:i/>
          <w:sz w:val="24"/>
          <w:szCs w:val="24"/>
          <w:lang w:val="en-GB"/>
        </w:rPr>
      </w:pPr>
      <w:r>
        <w:rPr>
          <w:rFonts w:ascii="Arial" w:hAnsi="Arial" w:cs="Arial"/>
          <w:i/>
          <w:sz w:val="24"/>
          <w:szCs w:val="24"/>
          <w:lang w:val="en-GB"/>
        </w:rPr>
        <w:lastRenderedPageBreak/>
        <w:t xml:space="preserve">W I D E    </w:t>
      </w:r>
      <w:r w:rsidRPr="0076281A">
        <w:rPr>
          <w:rFonts w:ascii="Arial" w:hAnsi="Arial" w:cs="Arial"/>
          <w:i/>
          <w:sz w:val="24"/>
          <w:szCs w:val="24"/>
          <w:lang w:val="en-GB"/>
        </w:rPr>
        <w:t>F I G U R E</w:t>
      </w:r>
    </w:p>
    <w:p w14:paraId="3D79C213" w14:textId="77777777" w:rsidR="002E52A9" w:rsidRPr="00E65CD6" w:rsidRDefault="002E52A9" w:rsidP="002E52A9">
      <w:pPr>
        <w:pStyle w:val="Caption"/>
        <w:spacing w:after="0"/>
        <w:ind w:left="539" w:hanging="539"/>
        <w:rPr>
          <w:sz w:val="20"/>
          <w:lang w:val="en-GB"/>
        </w:rPr>
      </w:pPr>
      <w:r w:rsidRPr="00E65CD6">
        <w:rPr>
          <w:sz w:val="20"/>
          <w:lang w:val="en-GB"/>
        </w:rPr>
        <w:t xml:space="preserve">Figure </w:t>
      </w:r>
      <w:r>
        <w:rPr>
          <w:sz w:val="20"/>
          <w:lang w:val="en-GB"/>
        </w:rPr>
        <w:t>y</w:t>
      </w:r>
      <w:r w:rsidRPr="00E65CD6">
        <w:rPr>
          <w:sz w:val="20"/>
          <w:lang w:val="en-GB"/>
        </w:rPr>
        <w:t xml:space="preserve">: This is a figure caption, bold, 6 </w:t>
      </w:r>
      <w:proofErr w:type="spellStart"/>
      <w:r w:rsidRPr="00E65CD6">
        <w:rPr>
          <w:sz w:val="20"/>
          <w:lang w:val="en-GB"/>
        </w:rPr>
        <w:t>pt</w:t>
      </w:r>
      <w:proofErr w:type="spellEnd"/>
      <w:r w:rsidRPr="00E65CD6">
        <w:rPr>
          <w:sz w:val="20"/>
          <w:lang w:val="en-GB"/>
        </w:rPr>
        <w:t xml:space="preserve"> space before and 9 </w:t>
      </w:r>
      <w:proofErr w:type="spellStart"/>
      <w:r w:rsidRPr="00E65CD6">
        <w:rPr>
          <w:sz w:val="20"/>
          <w:lang w:val="en-GB"/>
        </w:rPr>
        <w:t>pt</w:t>
      </w:r>
      <w:proofErr w:type="spellEnd"/>
      <w:r w:rsidRPr="00E65CD6">
        <w:rPr>
          <w:sz w:val="20"/>
          <w:lang w:val="en-GB"/>
        </w:rPr>
        <w:t xml:space="preserve"> space after, indented from the second line on by 0.95 cm.</w:t>
      </w:r>
    </w:p>
    <w:p w14:paraId="0317184B" w14:textId="77777777" w:rsidR="002E52A9" w:rsidRDefault="002E52A9" w:rsidP="002E52A9">
      <w:pPr>
        <w:spacing w:after="0"/>
        <w:rPr>
          <w:sz w:val="20"/>
          <w:lang w:val="en-GB"/>
        </w:rPr>
      </w:pPr>
    </w:p>
    <w:p w14:paraId="280B9578" w14:textId="77777777" w:rsidR="002E52A9" w:rsidRDefault="002E52A9" w:rsidP="009D1710">
      <w:pPr>
        <w:rPr>
          <w:sz w:val="20"/>
          <w:lang w:val="en-GB"/>
        </w:rPr>
        <w:sectPr w:rsidR="002E52A9" w:rsidSect="002E52A9">
          <w:type w:val="continuous"/>
          <w:pgSz w:w="11907" w:h="16839" w:code="9"/>
          <w:pgMar w:top="1138" w:right="1195" w:bottom="1138" w:left="1195" w:header="720" w:footer="720" w:gutter="0"/>
          <w:cols w:space="720"/>
        </w:sectPr>
      </w:pPr>
    </w:p>
    <w:p w14:paraId="5F71D41E" w14:textId="77777777" w:rsidR="00951CEE" w:rsidRPr="00E65CD6" w:rsidRDefault="001272B4" w:rsidP="00951CEE">
      <w:pPr>
        <w:pStyle w:val="Heading1"/>
        <w:rPr>
          <w:sz w:val="20"/>
          <w:lang w:val="en-GB"/>
        </w:rPr>
      </w:pPr>
      <w:r w:rsidRPr="00E65CD6">
        <w:rPr>
          <w:sz w:val="20"/>
          <w:lang w:val="en-GB"/>
        </w:rPr>
        <w:t>3</w:t>
      </w:r>
      <w:r w:rsidR="00951CEE" w:rsidRPr="00E65CD6">
        <w:rPr>
          <w:sz w:val="20"/>
          <w:lang w:val="en-GB"/>
        </w:rPr>
        <w:t>. ConclusionS</w:t>
      </w:r>
    </w:p>
    <w:p w14:paraId="2CE3643B" w14:textId="77777777" w:rsidR="004C110F" w:rsidRPr="00E65CD6" w:rsidRDefault="001272B4" w:rsidP="004C110F">
      <w:pPr>
        <w:rPr>
          <w:sz w:val="20"/>
          <w:lang w:val="en-GB"/>
        </w:rPr>
      </w:pPr>
      <w:r w:rsidRPr="00E65CD6">
        <w:rPr>
          <w:sz w:val="20"/>
          <w:lang w:val="en-GB"/>
        </w:rPr>
        <w:t xml:space="preserve">It is always helpful to summarise your findings and present them in a conclusion chapter. After this chapter, </w:t>
      </w:r>
      <w:r w:rsidR="007C1CF6" w:rsidRPr="00E65CD6">
        <w:rPr>
          <w:sz w:val="20"/>
          <w:lang w:val="en-GB"/>
        </w:rPr>
        <w:t>list the references, and check that all literature listed is actually cited in the text. The references should follow the style shown below.</w:t>
      </w:r>
    </w:p>
    <w:p w14:paraId="2A890367" w14:textId="77777777" w:rsidR="00951CEE" w:rsidRPr="00E65CD6" w:rsidRDefault="00951CEE" w:rsidP="00951CEE">
      <w:pPr>
        <w:pStyle w:val="Heading1"/>
        <w:rPr>
          <w:sz w:val="20"/>
          <w:lang w:val="en-GB"/>
        </w:rPr>
      </w:pPr>
      <w:r w:rsidRPr="00E65CD6">
        <w:rPr>
          <w:sz w:val="20"/>
          <w:lang w:val="en-GB"/>
        </w:rPr>
        <w:t>References</w:t>
      </w:r>
    </w:p>
    <w:p w14:paraId="65544355" w14:textId="77777777" w:rsidR="00951CEE" w:rsidRPr="00E65CD6" w:rsidRDefault="003F49D6" w:rsidP="00951CEE">
      <w:pPr>
        <w:pStyle w:val="Reference"/>
        <w:rPr>
          <w:sz w:val="20"/>
          <w:lang w:val="en-GB"/>
        </w:rPr>
      </w:pPr>
      <w:r w:rsidRPr="00E65CD6">
        <w:rPr>
          <w:sz w:val="20"/>
          <w:lang w:val="en-GB"/>
        </w:rPr>
        <w:t>Author, A. and Author, B.</w:t>
      </w:r>
      <w:r w:rsidR="007C1CF6" w:rsidRPr="00E65CD6">
        <w:rPr>
          <w:sz w:val="20"/>
          <w:lang w:val="en-GB"/>
        </w:rPr>
        <w:t>: Example of a conference paper</w:t>
      </w:r>
      <w:r w:rsidR="00951CEE" w:rsidRPr="00E65CD6">
        <w:rPr>
          <w:sz w:val="20"/>
          <w:lang w:val="en-GB"/>
        </w:rPr>
        <w:t xml:space="preserve">, </w:t>
      </w:r>
      <w:r w:rsidR="00951CEE" w:rsidRPr="00E65CD6">
        <w:rPr>
          <w:i/>
          <w:sz w:val="20"/>
          <w:lang w:val="en-GB"/>
        </w:rPr>
        <w:t xml:space="preserve">Proceedings of the </w:t>
      </w:r>
      <w:r w:rsidR="007C1CF6" w:rsidRPr="00E65CD6">
        <w:rPr>
          <w:i/>
          <w:sz w:val="20"/>
          <w:lang w:val="en-GB"/>
        </w:rPr>
        <w:t>European</w:t>
      </w:r>
      <w:r w:rsidR="00951CEE" w:rsidRPr="00E65CD6">
        <w:rPr>
          <w:i/>
          <w:sz w:val="20"/>
          <w:lang w:val="en-GB"/>
        </w:rPr>
        <w:t xml:space="preserve"> Geothermal Congress 200</w:t>
      </w:r>
      <w:r w:rsidR="007C1CF6" w:rsidRPr="00E65CD6">
        <w:rPr>
          <w:i/>
          <w:sz w:val="20"/>
          <w:lang w:val="en-GB"/>
        </w:rPr>
        <w:t>7</w:t>
      </w:r>
      <w:r w:rsidR="00951CEE" w:rsidRPr="00E65CD6">
        <w:rPr>
          <w:sz w:val="20"/>
          <w:lang w:val="en-GB"/>
        </w:rPr>
        <w:t xml:space="preserve">, </w:t>
      </w:r>
      <w:proofErr w:type="spellStart"/>
      <w:smartTag w:uri="urn:schemas-microsoft-com:office:smarttags" w:element="place">
        <w:smartTag w:uri="urn:schemas-microsoft-com:office:smarttags" w:element="City">
          <w:r w:rsidR="007C1CF6" w:rsidRPr="00E65CD6">
            <w:rPr>
              <w:sz w:val="20"/>
              <w:lang w:val="en-GB"/>
            </w:rPr>
            <w:t>Unterhaching</w:t>
          </w:r>
        </w:smartTag>
        <w:proofErr w:type="spellEnd"/>
        <w:r w:rsidR="00951CEE" w:rsidRPr="00E65CD6">
          <w:rPr>
            <w:sz w:val="20"/>
            <w:lang w:val="en-GB"/>
          </w:rPr>
          <w:t xml:space="preserve">, </w:t>
        </w:r>
        <w:smartTag w:uri="urn:schemas-microsoft-com:office:smarttags" w:element="country-region">
          <w:r w:rsidR="007C1CF6" w:rsidRPr="00E65CD6">
            <w:rPr>
              <w:sz w:val="20"/>
              <w:lang w:val="en-GB"/>
            </w:rPr>
            <w:t>Germany</w:t>
          </w:r>
        </w:smartTag>
      </w:smartTag>
      <w:r w:rsidR="007C1CF6" w:rsidRPr="00E65CD6">
        <w:rPr>
          <w:sz w:val="20"/>
          <w:lang w:val="en-GB"/>
        </w:rPr>
        <w:t>, (2007), paper #001, 1-6</w:t>
      </w:r>
      <w:r w:rsidR="00951CEE" w:rsidRPr="00E65CD6">
        <w:rPr>
          <w:sz w:val="20"/>
          <w:lang w:val="en-GB"/>
        </w:rPr>
        <w:t>.</w:t>
      </w:r>
    </w:p>
    <w:p w14:paraId="6CA80791" w14:textId="77777777" w:rsidR="00951CEE" w:rsidRPr="00E65CD6" w:rsidRDefault="003F49D6" w:rsidP="00951CEE">
      <w:pPr>
        <w:pStyle w:val="Reference"/>
        <w:rPr>
          <w:sz w:val="20"/>
          <w:lang w:val="en-GB"/>
        </w:rPr>
      </w:pPr>
      <w:r w:rsidRPr="00E65CD6">
        <w:rPr>
          <w:sz w:val="20"/>
          <w:lang w:val="en-GB"/>
        </w:rPr>
        <w:t>Author, A., Author, B., Author, C. and Author, D.: Example of a journal publication</w:t>
      </w:r>
      <w:r w:rsidR="00951CEE" w:rsidRPr="00E65CD6">
        <w:rPr>
          <w:sz w:val="20"/>
          <w:lang w:val="en-GB"/>
        </w:rPr>
        <w:t xml:space="preserve">, </w:t>
      </w:r>
      <w:r w:rsidR="007C1CF6" w:rsidRPr="00E65CD6">
        <w:rPr>
          <w:i/>
          <w:sz w:val="20"/>
          <w:lang w:val="en-GB"/>
        </w:rPr>
        <w:t>Journal</w:t>
      </w:r>
      <w:r w:rsidR="00951CEE" w:rsidRPr="00E65CD6">
        <w:rPr>
          <w:sz w:val="20"/>
          <w:lang w:val="en-GB"/>
        </w:rPr>
        <w:t xml:space="preserve">, </w:t>
      </w:r>
      <w:r w:rsidR="007C1CF6" w:rsidRPr="00E65CD6">
        <w:rPr>
          <w:b/>
          <w:sz w:val="20"/>
          <w:lang w:val="en-GB"/>
        </w:rPr>
        <w:t>xx</w:t>
      </w:r>
      <w:r w:rsidR="00951CEE" w:rsidRPr="00E65CD6">
        <w:rPr>
          <w:b/>
          <w:sz w:val="20"/>
          <w:lang w:val="en-GB"/>
        </w:rPr>
        <w:t xml:space="preserve">, </w:t>
      </w:r>
      <w:r w:rsidRPr="00E65CD6">
        <w:rPr>
          <w:sz w:val="20"/>
          <w:lang w:val="en-GB"/>
        </w:rPr>
        <w:t>city</w:t>
      </w:r>
      <w:r w:rsidR="00DD0026" w:rsidRPr="00E65CD6">
        <w:rPr>
          <w:sz w:val="20"/>
          <w:lang w:val="en-GB"/>
        </w:rPr>
        <w:t>, (</w:t>
      </w:r>
      <w:r w:rsidRPr="00E65CD6">
        <w:rPr>
          <w:sz w:val="20"/>
          <w:lang w:val="en-GB"/>
        </w:rPr>
        <w:t>year), 153-16</w:t>
      </w:r>
      <w:r w:rsidR="00DD0026" w:rsidRPr="00E65CD6">
        <w:rPr>
          <w:sz w:val="20"/>
          <w:lang w:val="en-GB"/>
        </w:rPr>
        <w:t>6.</w:t>
      </w:r>
    </w:p>
    <w:p w14:paraId="053730E7" w14:textId="77777777" w:rsidR="00951CEE" w:rsidRPr="00E65CD6" w:rsidRDefault="003F49D6" w:rsidP="00951CEE">
      <w:pPr>
        <w:pStyle w:val="Reference"/>
        <w:rPr>
          <w:sz w:val="20"/>
          <w:lang w:val="en-GB"/>
        </w:rPr>
      </w:pPr>
      <w:r w:rsidRPr="00E65CD6">
        <w:rPr>
          <w:sz w:val="20"/>
          <w:lang w:val="en-GB"/>
        </w:rPr>
        <w:t xml:space="preserve">Author, A.: Example of a book, </w:t>
      </w:r>
      <w:r w:rsidRPr="00E65CD6">
        <w:rPr>
          <w:i/>
          <w:sz w:val="20"/>
          <w:lang w:val="en-GB"/>
        </w:rPr>
        <w:t>Publishers</w:t>
      </w:r>
      <w:r w:rsidR="00951CEE" w:rsidRPr="00E65CD6">
        <w:rPr>
          <w:sz w:val="20"/>
          <w:lang w:val="en-GB"/>
        </w:rPr>
        <w:t xml:space="preserve">, </w:t>
      </w:r>
      <w:r w:rsidRPr="00E65CD6">
        <w:rPr>
          <w:sz w:val="20"/>
          <w:lang w:val="en-GB"/>
        </w:rPr>
        <w:t>city</w:t>
      </w:r>
      <w:r w:rsidR="00951CEE" w:rsidRPr="00E65CD6">
        <w:rPr>
          <w:sz w:val="20"/>
          <w:lang w:val="en-GB"/>
        </w:rPr>
        <w:t>, (</w:t>
      </w:r>
      <w:r w:rsidRPr="00E65CD6">
        <w:rPr>
          <w:sz w:val="20"/>
          <w:lang w:val="en-GB"/>
        </w:rPr>
        <w:t>year</w:t>
      </w:r>
      <w:r w:rsidR="00951CEE" w:rsidRPr="00E65CD6">
        <w:rPr>
          <w:sz w:val="20"/>
          <w:lang w:val="en-GB"/>
        </w:rPr>
        <w:t>).</w:t>
      </w:r>
    </w:p>
    <w:p w14:paraId="315BBEB3" w14:textId="77777777" w:rsidR="00951CEE" w:rsidRPr="00E65CD6" w:rsidRDefault="003F49D6" w:rsidP="00951CEE">
      <w:pPr>
        <w:pStyle w:val="Reference"/>
        <w:rPr>
          <w:sz w:val="20"/>
          <w:lang w:val="en-GB"/>
        </w:rPr>
      </w:pPr>
      <w:r w:rsidRPr="00E65CD6">
        <w:rPr>
          <w:sz w:val="20"/>
          <w:lang w:val="en-GB"/>
        </w:rPr>
        <w:t xml:space="preserve">Author, A. and Author, B.: Example of a chapter in an edited book, </w:t>
      </w:r>
      <w:r w:rsidR="00951CEE" w:rsidRPr="00E65CD6">
        <w:rPr>
          <w:sz w:val="20"/>
          <w:lang w:val="en-GB"/>
        </w:rPr>
        <w:t xml:space="preserve">in: </w:t>
      </w:r>
      <w:r w:rsidRPr="00E65CD6">
        <w:rPr>
          <w:sz w:val="20"/>
          <w:lang w:val="en-GB"/>
        </w:rPr>
        <w:t>Edited Book, Author, C. (Ed.), 153-166</w:t>
      </w:r>
      <w:r w:rsidR="00951CEE" w:rsidRPr="00E65CD6">
        <w:rPr>
          <w:sz w:val="20"/>
          <w:lang w:val="en-GB"/>
        </w:rPr>
        <w:t xml:space="preserve">, </w:t>
      </w:r>
      <w:r w:rsidRPr="00E65CD6">
        <w:rPr>
          <w:i/>
          <w:sz w:val="20"/>
          <w:lang w:val="en-GB"/>
        </w:rPr>
        <w:t>Publishers</w:t>
      </w:r>
      <w:r w:rsidRPr="00E65CD6">
        <w:rPr>
          <w:sz w:val="20"/>
          <w:lang w:val="en-GB"/>
        </w:rPr>
        <w:t>, city, (year)</w:t>
      </w:r>
      <w:r w:rsidR="00951CEE" w:rsidRPr="00E65CD6">
        <w:rPr>
          <w:sz w:val="20"/>
          <w:lang w:val="en-GB"/>
        </w:rPr>
        <w:t>.</w:t>
      </w:r>
    </w:p>
    <w:p w14:paraId="27AF9605" w14:textId="77777777" w:rsidR="003F49D6" w:rsidRDefault="003F49D6" w:rsidP="004F4D2C">
      <w:pPr>
        <w:pStyle w:val="Reference"/>
        <w:rPr>
          <w:sz w:val="20"/>
          <w:lang w:val="en-GB"/>
        </w:rPr>
      </w:pPr>
    </w:p>
    <w:p w14:paraId="161B121D" w14:textId="77777777" w:rsidR="00BE6AB2" w:rsidRPr="00E65CD6" w:rsidRDefault="00BE6AB2" w:rsidP="00BE6AB2">
      <w:pPr>
        <w:pStyle w:val="Heading1"/>
        <w:rPr>
          <w:caps w:val="0"/>
          <w:sz w:val="20"/>
          <w:lang w:val="en-GB"/>
        </w:rPr>
      </w:pPr>
      <w:r w:rsidRPr="00E65CD6">
        <w:rPr>
          <w:caps w:val="0"/>
          <w:sz w:val="20"/>
          <w:lang w:val="en-GB"/>
        </w:rPr>
        <w:t>Acknowledgements (optional)</w:t>
      </w:r>
    </w:p>
    <w:p w14:paraId="2792A346" w14:textId="77777777" w:rsidR="00F54016" w:rsidRPr="00B44675" w:rsidRDefault="00BE6AB2" w:rsidP="0076281A">
      <w:pPr>
        <w:rPr>
          <w:sz w:val="20"/>
          <w:lang w:val="en-GB"/>
        </w:rPr>
      </w:pPr>
      <w:r w:rsidRPr="00B44675">
        <w:rPr>
          <w:sz w:val="20"/>
          <w:lang w:val="en-GB"/>
        </w:rPr>
        <w:t>In case you want to add some acknowledgements, this would be the space to do so.</w:t>
      </w:r>
    </w:p>
    <w:p w14:paraId="3F8E8BDF" w14:textId="77777777" w:rsidR="0045603D" w:rsidRDefault="0045603D" w:rsidP="0045603D">
      <w:pPr>
        <w:pStyle w:val="Reference"/>
        <w:ind w:left="0" w:firstLine="0"/>
        <w:rPr>
          <w:sz w:val="20"/>
          <w:lang w:val="en-GB"/>
        </w:rPr>
      </w:pPr>
    </w:p>
    <w:p w14:paraId="5A98C2E0" w14:textId="77777777" w:rsidR="0045603D" w:rsidRDefault="0045603D" w:rsidP="0045603D">
      <w:pPr>
        <w:pStyle w:val="Reference"/>
        <w:ind w:left="0" w:firstLine="0"/>
        <w:rPr>
          <w:sz w:val="20"/>
          <w:lang w:val="en-GB"/>
        </w:rPr>
      </w:pPr>
    </w:p>
    <w:p w14:paraId="3178F58D" w14:textId="77777777" w:rsidR="002E52A9" w:rsidRPr="00E65CD6" w:rsidRDefault="0045603D" w:rsidP="003511F7">
      <w:pPr>
        <w:pStyle w:val="Reference"/>
        <w:ind w:left="0" w:firstLine="0"/>
        <w:rPr>
          <w:sz w:val="20"/>
          <w:lang w:val="en-GB"/>
        </w:rPr>
      </w:pPr>
      <w:r>
        <w:rPr>
          <w:sz w:val="20"/>
          <w:lang w:val="en-GB"/>
        </w:rPr>
        <w:br w:type="column"/>
      </w:r>
      <w:r w:rsidR="002E52A9" w:rsidRPr="00E65CD6">
        <w:rPr>
          <w:sz w:val="20"/>
          <w:lang w:val="en-GB"/>
        </w:rPr>
        <w:t xml:space="preserve">From the second page on, please add the author(s) name(s) in the header, as indicated </w:t>
      </w:r>
      <w:r w:rsidR="002E52A9">
        <w:rPr>
          <w:sz w:val="20"/>
          <w:lang w:val="en-GB"/>
        </w:rPr>
        <w:t xml:space="preserve">in this template </w:t>
      </w:r>
      <w:r w:rsidR="002E52A9" w:rsidRPr="00E65CD6">
        <w:rPr>
          <w:sz w:val="20"/>
          <w:lang w:val="en-GB"/>
        </w:rPr>
        <w:t>(left on even pages, right on odd pages)</w:t>
      </w:r>
    </w:p>
    <w:p w14:paraId="0870E477" w14:textId="77777777" w:rsidR="002E52A9" w:rsidRPr="00E65CD6" w:rsidRDefault="002E52A9" w:rsidP="002E52A9">
      <w:pPr>
        <w:pStyle w:val="Reference"/>
        <w:rPr>
          <w:sz w:val="20"/>
          <w:lang w:val="en-GB"/>
        </w:rPr>
      </w:pPr>
    </w:p>
    <w:p w14:paraId="6DF94C38" w14:textId="77777777" w:rsidR="0045603D" w:rsidRDefault="0045603D" w:rsidP="0045603D">
      <w:pPr>
        <w:pStyle w:val="Reference"/>
        <w:ind w:left="0" w:firstLine="0"/>
        <w:rPr>
          <w:sz w:val="20"/>
          <w:lang w:val="en-GB"/>
        </w:rPr>
      </w:pPr>
    </w:p>
    <w:p w14:paraId="0FEDF9E1" w14:textId="77777777" w:rsidR="0045603D" w:rsidRDefault="0045603D" w:rsidP="0045603D">
      <w:pPr>
        <w:pStyle w:val="Reference"/>
        <w:ind w:left="0" w:firstLine="0"/>
        <w:rPr>
          <w:sz w:val="20"/>
          <w:lang w:val="en-GB"/>
        </w:rPr>
      </w:pPr>
    </w:p>
    <w:p w14:paraId="3797F831" w14:textId="77777777" w:rsidR="003E41AE" w:rsidRDefault="003E41AE" w:rsidP="0045603D">
      <w:pPr>
        <w:pStyle w:val="Reference"/>
        <w:ind w:left="0" w:firstLine="0"/>
        <w:rPr>
          <w:sz w:val="20"/>
          <w:lang w:val="en-GB"/>
        </w:rPr>
      </w:pPr>
    </w:p>
    <w:p w14:paraId="5C194644" w14:textId="77777777" w:rsidR="003E41AE" w:rsidRDefault="003E41AE" w:rsidP="0045603D">
      <w:pPr>
        <w:pStyle w:val="Reference"/>
        <w:ind w:left="0" w:firstLine="0"/>
        <w:rPr>
          <w:sz w:val="20"/>
          <w:lang w:val="en-GB"/>
        </w:rPr>
      </w:pPr>
    </w:p>
    <w:p w14:paraId="50A99012" w14:textId="77777777" w:rsidR="003E41AE" w:rsidRDefault="003E41AE" w:rsidP="0045603D">
      <w:pPr>
        <w:pStyle w:val="Reference"/>
        <w:ind w:left="0" w:firstLine="0"/>
        <w:rPr>
          <w:sz w:val="20"/>
          <w:lang w:val="en-GB"/>
        </w:rPr>
      </w:pPr>
    </w:p>
    <w:p w14:paraId="1408D590" w14:textId="77777777" w:rsidR="003E41AE" w:rsidRDefault="003E41AE" w:rsidP="0045603D">
      <w:pPr>
        <w:pStyle w:val="Reference"/>
        <w:ind w:left="0" w:firstLine="0"/>
        <w:rPr>
          <w:sz w:val="20"/>
          <w:lang w:val="en-GB"/>
        </w:rPr>
      </w:pPr>
    </w:p>
    <w:p w14:paraId="31F5B2AE" w14:textId="77777777" w:rsidR="0045603D" w:rsidRPr="002D0C66" w:rsidRDefault="0045603D" w:rsidP="0045603D">
      <w:pPr>
        <w:pStyle w:val="Reference"/>
        <w:ind w:left="0" w:firstLine="0"/>
        <w:rPr>
          <w:b/>
          <w:color w:val="FF0000"/>
          <w:sz w:val="20"/>
          <w:lang w:val="en-GB"/>
        </w:rPr>
      </w:pPr>
      <w:r w:rsidRPr="002D0C66">
        <w:rPr>
          <w:b/>
          <w:color w:val="FF0000"/>
          <w:sz w:val="20"/>
          <w:lang w:val="en-GB"/>
        </w:rPr>
        <w:t>Important:</w:t>
      </w:r>
    </w:p>
    <w:p w14:paraId="39D48DFC" w14:textId="77777777" w:rsidR="0045603D" w:rsidRDefault="0045603D" w:rsidP="0045603D">
      <w:pPr>
        <w:rPr>
          <w:b/>
          <w:color w:val="FF0000"/>
          <w:sz w:val="20"/>
          <w:lang w:val="en-GB"/>
        </w:rPr>
      </w:pPr>
      <w:r w:rsidRPr="002D0C66">
        <w:rPr>
          <w:b/>
          <w:color w:val="FF0000"/>
          <w:sz w:val="20"/>
          <w:lang w:val="en-GB"/>
        </w:rPr>
        <w:t xml:space="preserve">SI units shall be used throughout; other units may appear in addition (in brackets). </w:t>
      </w:r>
    </w:p>
    <w:p w14:paraId="2A57CF0B" w14:textId="77777777" w:rsidR="00D01A80" w:rsidRDefault="00D01A80" w:rsidP="0045603D">
      <w:pPr>
        <w:rPr>
          <w:b/>
          <w:color w:val="FF0000"/>
          <w:sz w:val="20"/>
          <w:lang w:val="en-GB"/>
        </w:rPr>
      </w:pPr>
    </w:p>
    <w:p w14:paraId="05AEB251" w14:textId="776A684F" w:rsidR="00D01A80" w:rsidRPr="002D0C66" w:rsidRDefault="007B77FB" w:rsidP="007B77FB">
      <w:pPr>
        <w:spacing w:after="0"/>
        <w:rPr>
          <w:b/>
          <w:color w:val="FF0000"/>
          <w:sz w:val="20"/>
          <w:lang w:val="en-GB"/>
        </w:rPr>
      </w:pPr>
      <w:r>
        <w:rPr>
          <w:b/>
          <w:color w:val="FF0000"/>
          <w:sz w:val="20"/>
          <w:lang w:val="en-GB"/>
        </w:rPr>
        <w:t xml:space="preserve">The deadline for </w:t>
      </w:r>
      <w:r w:rsidR="003E41AE">
        <w:rPr>
          <w:b/>
          <w:color w:val="FF0000"/>
          <w:sz w:val="20"/>
          <w:lang w:val="en-GB"/>
        </w:rPr>
        <w:t>papers</w:t>
      </w:r>
      <w:r w:rsidR="00D01A80">
        <w:rPr>
          <w:b/>
          <w:color w:val="FF0000"/>
          <w:sz w:val="20"/>
          <w:lang w:val="en-GB"/>
        </w:rPr>
        <w:t xml:space="preserve"> is </w:t>
      </w:r>
      <w:r w:rsidR="001F4A55">
        <w:rPr>
          <w:b/>
          <w:color w:val="FF0000"/>
          <w:sz w:val="20"/>
          <w:lang w:val="en-GB"/>
        </w:rPr>
        <w:t>2</w:t>
      </w:r>
      <w:r w:rsidR="00B0219F">
        <w:rPr>
          <w:b/>
          <w:color w:val="FF0000"/>
          <w:sz w:val="20"/>
          <w:lang/>
        </w:rPr>
        <w:t>6</w:t>
      </w:r>
      <w:proofErr w:type="spellStart"/>
      <w:r w:rsidR="00697C66" w:rsidRPr="00697C66">
        <w:rPr>
          <w:b/>
          <w:color w:val="FF0000"/>
          <w:sz w:val="20"/>
          <w:vertAlign w:val="superscript"/>
          <w:lang w:val="en-GB"/>
        </w:rPr>
        <w:t>th</w:t>
      </w:r>
      <w:proofErr w:type="spellEnd"/>
      <w:r w:rsidR="00697C66">
        <w:rPr>
          <w:b/>
          <w:color w:val="FF0000"/>
          <w:sz w:val="20"/>
          <w:lang w:val="en-GB"/>
        </w:rPr>
        <w:t xml:space="preserve"> </w:t>
      </w:r>
      <w:r w:rsidR="00B0219F">
        <w:rPr>
          <w:b/>
          <w:color w:val="FF0000"/>
          <w:sz w:val="20"/>
          <w:lang/>
        </w:rPr>
        <w:t>April</w:t>
      </w:r>
      <w:r w:rsidR="00697C66">
        <w:rPr>
          <w:b/>
          <w:color w:val="FF0000"/>
          <w:sz w:val="20"/>
          <w:lang w:val="en-GB"/>
        </w:rPr>
        <w:t xml:space="preserve"> 20</w:t>
      </w:r>
      <w:r w:rsidR="00B0219F">
        <w:rPr>
          <w:b/>
          <w:color w:val="FF0000"/>
          <w:sz w:val="20"/>
          <w:lang/>
        </w:rPr>
        <w:t>22</w:t>
      </w:r>
    </w:p>
    <w:p w14:paraId="19FB6E52" w14:textId="77777777" w:rsidR="0045603D" w:rsidRDefault="0045603D" w:rsidP="0045603D">
      <w:pPr>
        <w:pStyle w:val="Reference"/>
        <w:ind w:left="0" w:firstLine="0"/>
        <w:rPr>
          <w:sz w:val="20"/>
          <w:lang w:val="en-GB"/>
        </w:rPr>
      </w:pPr>
    </w:p>
    <w:p w14:paraId="5DC40FA9" w14:textId="77777777" w:rsidR="00B44675" w:rsidRDefault="00B44675" w:rsidP="0045603D">
      <w:pPr>
        <w:pStyle w:val="Reference"/>
        <w:ind w:left="0" w:firstLine="0"/>
        <w:rPr>
          <w:sz w:val="20"/>
          <w:lang w:val="en-GB"/>
        </w:rPr>
      </w:pPr>
    </w:p>
    <w:p w14:paraId="4599B85C" w14:textId="77777777" w:rsidR="00B44675" w:rsidRPr="00BF497D" w:rsidRDefault="00B44675" w:rsidP="0045603D">
      <w:pPr>
        <w:pStyle w:val="Reference"/>
        <w:ind w:left="0" w:firstLine="0"/>
        <w:rPr>
          <w:sz w:val="20"/>
          <w:lang w:val="en-GB"/>
        </w:rPr>
      </w:pPr>
    </w:p>
    <w:p w14:paraId="354285D4" w14:textId="77777777" w:rsidR="00B44675" w:rsidRDefault="00B44675" w:rsidP="0045603D">
      <w:pPr>
        <w:pStyle w:val="Reference"/>
        <w:ind w:left="0" w:firstLine="0"/>
        <w:rPr>
          <w:sz w:val="20"/>
          <w:lang w:val="en-GB"/>
        </w:rPr>
      </w:pPr>
    </w:p>
    <w:sectPr w:rsidR="00B44675" w:rsidSect="003E41AE">
      <w:type w:val="continuous"/>
      <w:pgSz w:w="11907" w:h="16839" w:code="9"/>
      <w:pgMar w:top="1138" w:right="1195" w:bottom="1138" w:left="1195"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3B37" w14:textId="77777777" w:rsidR="00243DDC" w:rsidRDefault="00243DDC">
      <w:r>
        <w:separator/>
      </w:r>
    </w:p>
  </w:endnote>
  <w:endnote w:type="continuationSeparator" w:id="0">
    <w:p w14:paraId="6A08AC52" w14:textId="77777777" w:rsidR="00243DDC" w:rsidRDefault="0024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DAAE" w14:textId="77777777" w:rsidR="003E41AE" w:rsidRDefault="003E41AE" w:rsidP="00DD10DB">
    <w:pPr>
      <w:pStyle w:val="Footer"/>
      <w:framePr w:wrap="around" w:vAnchor="text" w:hAnchor="margin" w:xAlign="outside"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DD5A9A">
      <w:rPr>
        <w:rStyle w:val="PageNumber"/>
        <w:noProof/>
      </w:rPr>
      <w:t>2</w:t>
    </w:r>
    <w:r>
      <w:rPr>
        <w:rStyle w:val="PageNumber"/>
      </w:rPr>
      <w:fldChar w:fldCharType="end"/>
    </w:r>
  </w:p>
  <w:p w14:paraId="147F116A" w14:textId="77777777" w:rsidR="003E41AE" w:rsidRDefault="003E41AE" w:rsidP="00DD10D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3EFB" w14:textId="77777777" w:rsidR="003E41AE" w:rsidRDefault="003E41AE" w:rsidP="00DD10DB">
    <w:pPr>
      <w:pStyle w:val="Footer"/>
      <w:framePr w:wrap="around" w:vAnchor="text" w:hAnchor="margin" w:xAlign="outside"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DD5A9A">
      <w:rPr>
        <w:rStyle w:val="PageNumber"/>
        <w:noProof/>
      </w:rPr>
      <w:t>1</w:t>
    </w:r>
    <w:r>
      <w:rPr>
        <w:rStyle w:val="PageNumber"/>
      </w:rPr>
      <w:fldChar w:fldCharType="end"/>
    </w:r>
  </w:p>
  <w:p w14:paraId="6860F9F3" w14:textId="77777777" w:rsidR="003E41AE" w:rsidRDefault="003E41AE" w:rsidP="00DD10D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515F" w14:textId="77777777" w:rsidR="00243DDC" w:rsidRDefault="00243DDC">
      <w:r>
        <w:separator/>
      </w:r>
    </w:p>
  </w:footnote>
  <w:footnote w:type="continuationSeparator" w:id="0">
    <w:p w14:paraId="5032FD47" w14:textId="77777777" w:rsidR="00243DDC" w:rsidRDefault="0024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EB6D" w14:textId="77777777" w:rsidR="003E41AE" w:rsidRPr="00C46534" w:rsidRDefault="003E41AE">
    <w:pPr>
      <w:pStyle w:val="Header"/>
      <w:rPr>
        <w:lang w:val="de-DE"/>
      </w:rPr>
    </w:pPr>
    <w:r>
      <w:rPr>
        <w:lang w:val="de-DE"/>
      </w:rPr>
      <w:t>Author(s)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101" w14:textId="77777777" w:rsidR="00B0219F" w:rsidRPr="00B0219F" w:rsidRDefault="00B0219F" w:rsidP="00B0219F">
    <w:pPr>
      <w:keepNext/>
      <w:keepLines/>
      <w:spacing w:before="40" w:after="0" w:line="288" w:lineRule="auto"/>
      <w:jc w:val="left"/>
      <w:outlineLvl w:val="4"/>
      <w:rPr>
        <w:rFonts w:ascii="HelveticaNeueLT Std" w:hAnsi="HelveticaNeueLT Std"/>
        <w:b/>
        <w:bCs/>
        <w:color w:val="879295"/>
        <w:sz w:val="24"/>
        <w:szCs w:val="24"/>
        <w:lang w:val="en-GB"/>
      </w:rPr>
    </w:pPr>
    <w:r w:rsidRPr="00B0219F">
      <w:rPr>
        <w:rFonts w:ascii="HelveticaNeueLT Std" w:hAnsi="HelveticaNeueLT Std"/>
        <w:b/>
        <w:bCs/>
        <w:noProof/>
        <w:color w:val="879295"/>
        <w:sz w:val="20"/>
        <w:szCs w:val="22"/>
        <w:lang w:val="en-GB"/>
      </w:rPr>
      <w:drawing>
        <wp:anchor distT="0" distB="0" distL="114300" distR="114300" simplePos="0" relativeHeight="251659264" behindDoc="0" locked="0" layoutInCell="1" allowOverlap="1" wp14:anchorId="7D529916" wp14:editId="64C7E35E">
          <wp:simplePos x="0" y="0"/>
          <wp:positionH relativeFrom="column">
            <wp:posOffset>4676140</wp:posOffset>
          </wp:positionH>
          <wp:positionV relativeFrom="paragraph">
            <wp:posOffset>-204001</wp:posOffset>
          </wp:positionV>
          <wp:extent cx="1670050" cy="937260"/>
          <wp:effectExtent l="0" t="0" r="6350" b="0"/>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050" cy="937260"/>
                  </a:xfrm>
                  <a:prstGeom prst="rect">
                    <a:avLst/>
                  </a:prstGeom>
                </pic:spPr>
              </pic:pic>
            </a:graphicData>
          </a:graphic>
          <wp14:sizeRelH relativeFrom="margin">
            <wp14:pctWidth>0</wp14:pctWidth>
          </wp14:sizeRelH>
          <wp14:sizeRelV relativeFrom="margin">
            <wp14:pctHeight>0</wp14:pctHeight>
          </wp14:sizeRelV>
        </wp:anchor>
      </w:drawing>
    </w:r>
    <w:r w:rsidRPr="00B0219F">
      <w:rPr>
        <w:rFonts w:ascii="HelveticaNeueLT Std" w:hAnsi="HelveticaNeueLT Std"/>
        <w:b/>
        <w:bCs/>
        <w:color w:val="879295"/>
        <w:sz w:val="20"/>
        <w:szCs w:val="22"/>
        <w:lang w:val="en-GB"/>
      </w:rPr>
      <w:t>European Geothermal Congress 2022</w:t>
    </w:r>
  </w:p>
  <w:p w14:paraId="63FA26FA" w14:textId="77777777" w:rsidR="00B0219F" w:rsidRPr="00B0219F" w:rsidRDefault="00B0219F" w:rsidP="00B0219F">
    <w:pPr>
      <w:keepNext/>
      <w:keepLines/>
      <w:spacing w:before="40" w:after="0" w:line="288" w:lineRule="auto"/>
      <w:jc w:val="left"/>
      <w:outlineLvl w:val="4"/>
      <w:rPr>
        <w:rFonts w:ascii="HelveticaNeueLT Std" w:hAnsi="HelveticaNeueLT Std"/>
        <w:color w:val="879295"/>
        <w:sz w:val="20"/>
        <w:szCs w:val="22"/>
        <w:lang w:val="en-GB"/>
      </w:rPr>
    </w:pPr>
    <w:r w:rsidRPr="00B0219F">
      <w:rPr>
        <w:rFonts w:ascii="HelveticaNeueLT Std" w:hAnsi="HelveticaNeueLT Std"/>
        <w:color w:val="879295"/>
        <w:sz w:val="20"/>
        <w:szCs w:val="22"/>
        <w:lang w:val="en-GB"/>
      </w:rPr>
      <w:t>Berlin, Germany | 17-21 October 2022</w:t>
    </w:r>
  </w:p>
  <w:p w14:paraId="0EB62914" w14:textId="77777777" w:rsidR="00B0219F" w:rsidRPr="00B0219F" w:rsidRDefault="00B0219F" w:rsidP="00B0219F">
    <w:pPr>
      <w:spacing w:after="160" w:line="288" w:lineRule="auto"/>
      <w:jc w:val="left"/>
      <w:rPr>
        <w:rFonts w:ascii="HelveticaNeueLT Std" w:hAnsi="HelveticaNeueLT Std"/>
        <w:color w:val="879295"/>
        <w:sz w:val="20"/>
        <w:szCs w:val="22"/>
        <w:lang w:val="en-GB"/>
      </w:rPr>
    </w:pPr>
    <w:r w:rsidRPr="00B0219F">
      <w:rPr>
        <w:rFonts w:ascii="HelveticaNeueLT Std" w:hAnsi="HelveticaNeueLT Std"/>
        <w:color w:val="879295"/>
        <w:sz w:val="20"/>
        <w:szCs w:val="22"/>
        <w:lang w:val="en-GB"/>
      </w:rPr>
      <w:t>www.europeangeothermalcongress.eu</w:t>
    </w:r>
  </w:p>
  <w:p w14:paraId="44195770" w14:textId="77777777" w:rsidR="003E41AE" w:rsidRPr="003115CF" w:rsidRDefault="003E41AE" w:rsidP="00DD10DB">
    <w:pPr>
      <w:pStyle w:val="Header"/>
      <w:pBdr>
        <w:bottom w:val="single" w:sz="4" w:space="1" w:color="auto"/>
      </w:pBdr>
      <w:tabs>
        <w:tab w:val="clear" w:pos="4320"/>
        <w:tab w:val="clear" w:pos="8640"/>
        <w:tab w:val="left" w:pos="2610"/>
      </w:tabs>
      <w:spacing w:after="0"/>
      <w:rPr>
        <w:rFonts w:ascii="Calibri" w:hAnsi="Calibri" w:cs="Arial"/>
        <w:b/>
        <w:color w:val="1BA26A"/>
        <w:sz w:val="24"/>
        <w:szCs w:val="24"/>
      </w:rPr>
    </w:pPr>
  </w:p>
  <w:p w14:paraId="1B3C3570" w14:textId="77777777" w:rsidR="003E41AE" w:rsidRPr="003115CF" w:rsidRDefault="003E41AE" w:rsidP="00DD10DB">
    <w:pPr>
      <w:pStyle w:val="Header"/>
      <w:tabs>
        <w:tab w:val="clear" w:pos="4320"/>
        <w:tab w:val="clear" w:pos="8640"/>
        <w:tab w:val="left" w:pos="2610"/>
      </w:tabs>
      <w:spacing w:after="0"/>
      <w:rPr>
        <w:rFonts w:ascii="Calibri" w:hAnsi="Calibri" w:cs="Arial"/>
        <w:b/>
        <w:color w:val="1BA26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F12" w14:textId="77777777" w:rsidR="003E41AE" w:rsidRPr="007809F2" w:rsidRDefault="008D73B1" w:rsidP="00B742B2">
    <w:pPr>
      <w:pStyle w:val="Header"/>
      <w:tabs>
        <w:tab w:val="clear" w:pos="4320"/>
        <w:tab w:val="clear" w:pos="8640"/>
        <w:tab w:val="left" w:pos="2610"/>
      </w:tabs>
      <w:spacing w:after="0"/>
      <w:rPr>
        <w:rFonts w:ascii="Calibri" w:hAnsi="Calibri" w:cs="Arial"/>
        <w:b/>
        <w:color w:val="1BA26A"/>
        <w:sz w:val="24"/>
        <w:szCs w:val="24"/>
      </w:rPr>
    </w:pPr>
    <w:r>
      <w:rPr>
        <w:noProof/>
      </w:rPr>
      <w:drawing>
        <wp:anchor distT="0" distB="0" distL="114300" distR="114300" simplePos="0" relativeHeight="251657216" behindDoc="0" locked="0" layoutInCell="1" allowOverlap="0" wp14:anchorId="7A4D93FB" wp14:editId="0D32FF5E">
          <wp:simplePos x="0" y="0"/>
          <wp:positionH relativeFrom="column">
            <wp:posOffset>3521075</wp:posOffset>
          </wp:positionH>
          <wp:positionV relativeFrom="paragraph">
            <wp:posOffset>2540</wp:posOffset>
          </wp:positionV>
          <wp:extent cx="2514600" cy="48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4001" r="24138"/>
                  <a:stretch>
                    <a:fillRect/>
                  </a:stretch>
                </pic:blipFill>
                <pic:spPr bwMode="auto">
                  <a:xfrm>
                    <a:off x="0" y="0"/>
                    <a:ext cx="2514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w:drawing>
        <wp:anchor distT="0" distB="0" distL="114300" distR="114300" simplePos="0" relativeHeight="251656192" behindDoc="0" locked="0" layoutInCell="1" allowOverlap="1" wp14:anchorId="787B844C" wp14:editId="358F5EEE">
          <wp:simplePos x="0" y="0"/>
          <wp:positionH relativeFrom="column">
            <wp:posOffset>2035175</wp:posOffset>
          </wp:positionH>
          <wp:positionV relativeFrom="line">
            <wp:posOffset>2540</wp:posOffset>
          </wp:positionV>
          <wp:extent cx="914400" cy="64071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AE" w:rsidRPr="007809F2">
      <w:rPr>
        <w:rFonts w:ascii="Calibri" w:hAnsi="Calibri" w:cs="Arial"/>
        <w:b/>
        <w:color w:val="1BA26A"/>
        <w:sz w:val="20"/>
      </w:rPr>
      <w:t>European Geothermal Congress 2013</w:t>
    </w:r>
  </w:p>
  <w:p w14:paraId="72780467" w14:textId="77777777" w:rsidR="003E41AE" w:rsidRDefault="003E41AE" w:rsidP="00701FED">
    <w:pPr>
      <w:pStyle w:val="Header"/>
      <w:tabs>
        <w:tab w:val="clear" w:pos="4320"/>
        <w:tab w:val="clear" w:pos="8640"/>
        <w:tab w:val="left" w:pos="2610"/>
      </w:tabs>
      <w:spacing w:after="0"/>
      <w:rPr>
        <w:rFonts w:ascii="Calibri" w:hAnsi="Calibri" w:cs="Arial"/>
        <w:b/>
        <w:color w:val="1BA26A"/>
        <w:sz w:val="20"/>
      </w:rPr>
    </w:pPr>
    <w:smartTag w:uri="urn:schemas-microsoft-com:office:smarttags" w:element="place">
      <w:smartTag w:uri="urn:schemas-microsoft-com:office:smarttags" w:element="City">
        <w:r w:rsidRPr="007809F2">
          <w:rPr>
            <w:rFonts w:ascii="Calibri" w:hAnsi="Calibri" w:cs="Arial"/>
            <w:b/>
            <w:color w:val="1BA26A"/>
            <w:sz w:val="20"/>
          </w:rPr>
          <w:t>Pisa</w:t>
        </w:r>
      </w:smartTag>
      <w:r w:rsidRPr="007809F2">
        <w:rPr>
          <w:rFonts w:ascii="Calibri" w:hAnsi="Calibri" w:cs="Arial"/>
          <w:b/>
          <w:color w:val="1BA26A"/>
          <w:sz w:val="20"/>
        </w:rPr>
        <w:t xml:space="preserve">, </w:t>
      </w:r>
      <w:smartTag w:uri="urn:schemas-microsoft-com:office:smarttags" w:element="country-region">
        <w:r w:rsidRPr="007809F2">
          <w:rPr>
            <w:rFonts w:ascii="Calibri" w:hAnsi="Calibri" w:cs="Arial"/>
            <w:b/>
            <w:color w:val="1BA26A"/>
            <w:sz w:val="20"/>
          </w:rPr>
          <w:t>Italy</w:t>
        </w:r>
      </w:smartTag>
    </w:smartTag>
    <w:r w:rsidRPr="007809F2">
      <w:rPr>
        <w:rFonts w:ascii="Calibri" w:hAnsi="Calibri" w:cs="Arial"/>
        <w:b/>
        <w:color w:val="1BA26A"/>
        <w:sz w:val="20"/>
      </w:rPr>
      <w:t>, 3-7 June 2013</w:t>
    </w:r>
  </w:p>
  <w:p w14:paraId="014DCC79" w14:textId="77777777" w:rsidR="003E41AE" w:rsidRDefault="003E41AE" w:rsidP="00701FED">
    <w:pPr>
      <w:pStyle w:val="Header"/>
      <w:tabs>
        <w:tab w:val="clear" w:pos="4320"/>
        <w:tab w:val="clear" w:pos="8640"/>
        <w:tab w:val="left" w:pos="2610"/>
      </w:tabs>
      <w:spacing w:after="0"/>
      <w:rPr>
        <w:rFonts w:ascii="Calibri" w:hAnsi="Calibri" w:cs="Arial"/>
        <w:b/>
        <w:color w:val="1BA26A"/>
        <w:sz w:val="20"/>
      </w:rPr>
    </w:pPr>
  </w:p>
  <w:p w14:paraId="20A9E48C" w14:textId="77777777" w:rsidR="003E41AE" w:rsidRPr="003115CF" w:rsidRDefault="003E41AE" w:rsidP="003115CF">
    <w:pPr>
      <w:pStyle w:val="Header"/>
      <w:pBdr>
        <w:bottom w:val="single" w:sz="4" w:space="1" w:color="auto"/>
      </w:pBdr>
      <w:tabs>
        <w:tab w:val="clear" w:pos="4320"/>
        <w:tab w:val="clear" w:pos="8640"/>
        <w:tab w:val="left" w:pos="2610"/>
      </w:tabs>
      <w:spacing w:after="0"/>
      <w:rPr>
        <w:rFonts w:ascii="Calibri" w:hAnsi="Calibri" w:cs="Arial"/>
        <w:b/>
        <w:color w:val="1BA26A"/>
        <w:sz w:val="24"/>
        <w:szCs w:val="24"/>
      </w:rPr>
    </w:pPr>
  </w:p>
  <w:p w14:paraId="30B1973E" w14:textId="77777777" w:rsidR="003E41AE" w:rsidRPr="003115CF" w:rsidRDefault="003E41AE" w:rsidP="00701FED">
    <w:pPr>
      <w:pStyle w:val="Header"/>
      <w:tabs>
        <w:tab w:val="clear" w:pos="4320"/>
        <w:tab w:val="clear" w:pos="8640"/>
        <w:tab w:val="left" w:pos="2610"/>
      </w:tabs>
      <w:spacing w:after="0"/>
      <w:rPr>
        <w:rFonts w:ascii="Calibri" w:hAnsi="Calibri" w:cs="Arial"/>
        <w:b/>
        <w:color w:val="1BA26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040B" w14:textId="77777777" w:rsidR="003E41AE" w:rsidRPr="00E65CD6" w:rsidRDefault="003E41AE" w:rsidP="00E65CD6">
    <w:pPr>
      <w:pStyle w:val="Header"/>
    </w:pPr>
    <w:bookmarkStart w:id="1" w:name="OLE_LINK8"/>
    <w:bookmarkStart w:id="2" w:name="OLE_LINK9"/>
    <w:bookmarkStart w:id="3" w:name="_Hlk231199683"/>
    <w:r>
      <w:t xml:space="preserve">Last name of </w:t>
    </w:r>
    <w:bookmarkEnd w:id="1"/>
    <w:bookmarkEnd w:id="2"/>
    <w:bookmarkEnd w:id="3"/>
    <w:r>
      <w:t>author(s); for 3 and more, use “et 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2005" w14:textId="77777777" w:rsidR="003E41AE" w:rsidRDefault="003E41AE" w:rsidP="00E65CD6">
    <w:pPr>
      <w:pStyle w:val="Header"/>
      <w:jc w:val="right"/>
    </w:pPr>
    <w:r>
      <w:t>Last name of author(s); for 3 and more, use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484"/>
    <w:multiLevelType w:val="hybridMultilevel"/>
    <w:tmpl w:val="FC6AFE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6246A"/>
    <w:multiLevelType w:val="singleLevel"/>
    <w:tmpl w:val="AC3E3388"/>
    <w:lvl w:ilvl="0">
      <w:start w:val="1"/>
      <w:numFmt w:val="decimal"/>
      <w:pStyle w:val="References"/>
      <w:lvlText w:val="%1."/>
      <w:lvlJc w:val="left"/>
      <w:pPr>
        <w:tabs>
          <w:tab w:val="num" w:pos="360"/>
        </w:tabs>
        <w:ind w:left="360" w:hanging="360"/>
      </w:pPr>
    </w:lvl>
  </w:abstractNum>
  <w:abstractNum w:abstractNumId="2"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E8"/>
    <w:rsid w:val="00005817"/>
    <w:rsid w:val="00006E9F"/>
    <w:rsid w:val="00016556"/>
    <w:rsid w:val="00023D4E"/>
    <w:rsid w:val="00025205"/>
    <w:rsid w:val="000509FD"/>
    <w:rsid w:val="00053595"/>
    <w:rsid w:val="0006099E"/>
    <w:rsid w:val="00063AF7"/>
    <w:rsid w:val="00075FF7"/>
    <w:rsid w:val="000861D0"/>
    <w:rsid w:val="00092A33"/>
    <w:rsid w:val="00092D9A"/>
    <w:rsid w:val="000B45FF"/>
    <w:rsid w:val="000B6C37"/>
    <w:rsid w:val="000C1923"/>
    <w:rsid w:val="000C6F24"/>
    <w:rsid w:val="000C79E8"/>
    <w:rsid w:val="000C7E80"/>
    <w:rsid w:val="000D4079"/>
    <w:rsid w:val="000D5B4E"/>
    <w:rsid w:val="000D6EDD"/>
    <w:rsid w:val="000D7A8B"/>
    <w:rsid w:val="000E20A0"/>
    <w:rsid w:val="000E350E"/>
    <w:rsid w:val="000E4EDB"/>
    <w:rsid w:val="000F3ED7"/>
    <w:rsid w:val="00101A1F"/>
    <w:rsid w:val="00113259"/>
    <w:rsid w:val="001161FF"/>
    <w:rsid w:val="00117D04"/>
    <w:rsid w:val="00121983"/>
    <w:rsid w:val="00121FFD"/>
    <w:rsid w:val="00122913"/>
    <w:rsid w:val="001235F8"/>
    <w:rsid w:val="001249FF"/>
    <w:rsid w:val="001272B4"/>
    <w:rsid w:val="001306A9"/>
    <w:rsid w:val="001321E7"/>
    <w:rsid w:val="0014714E"/>
    <w:rsid w:val="0015571B"/>
    <w:rsid w:val="001578D5"/>
    <w:rsid w:val="00162F77"/>
    <w:rsid w:val="001644DF"/>
    <w:rsid w:val="001749B3"/>
    <w:rsid w:val="00186F82"/>
    <w:rsid w:val="001975FB"/>
    <w:rsid w:val="001B26E1"/>
    <w:rsid w:val="001B2938"/>
    <w:rsid w:val="001B3E44"/>
    <w:rsid w:val="001B456C"/>
    <w:rsid w:val="001B6E7D"/>
    <w:rsid w:val="001C0DD4"/>
    <w:rsid w:val="001C0E46"/>
    <w:rsid w:val="001C3685"/>
    <w:rsid w:val="001C61C2"/>
    <w:rsid w:val="001C6F3C"/>
    <w:rsid w:val="001C7CBA"/>
    <w:rsid w:val="001D4B9B"/>
    <w:rsid w:val="001D64FD"/>
    <w:rsid w:val="001E0418"/>
    <w:rsid w:val="001E144F"/>
    <w:rsid w:val="001E7C4F"/>
    <w:rsid w:val="001F4A55"/>
    <w:rsid w:val="0020080A"/>
    <w:rsid w:val="00202898"/>
    <w:rsid w:val="00206A8C"/>
    <w:rsid w:val="0020760C"/>
    <w:rsid w:val="00210F1B"/>
    <w:rsid w:val="00212249"/>
    <w:rsid w:val="00233C17"/>
    <w:rsid w:val="00240454"/>
    <w:rsid w:val="00243DDC"/>
    <w:rsid w:val="00244F58"/>
    <w:rsid w:val="00252674"/>
    <w:rsid w:val="0025450B"/>
    <w:rsid w:val="00282F17"/>
    <w:rsid w:val="00290E7D"/>
    <w:rsid w:val="002921D3"/>
    <w:rsid w:val="00293292"/>
    <w:rsid w:val="002956E0"/>
    <w:rsid w:val="002960D3"/>
    <w:rsid w:val="002B51FC"/>
    <w:rsid w:val="002C3810"/>
    <w:rsid w:val="002D0B2C"/>
    <w:rsid w:val="002E1347"/>
    <w:rsid w:val="002E1DBA"/>
    <w:rsid w:val="002E52A9"/>
    <w:rsid w:val="00304DDD"/>
    <w:rsid w:val="00305EE7"/>
    <w:rsid w:val="003115CF"/>
    <w:rsid w:val="00313D1A"/>
    <w:rsid w:val="0031778C"/>
    <w:rsid w:val="00324327"/>
    <w:rsid w:val="00327260"/>
    <w:rsid w:val="0032743C"/>
    <w:rsid w:val="00331625"/>
    <w:rsid w:val="00331AB0"/>
    <w:rsid w:val="003338B7"/>
    <w:rsid w:val="00333B1E"/>
    <w:rsid w:val="0034462B"/>
    <w:rsid w:val="003511F7"/>
    <w:rsid w:val="003540D1"/>
    <w:rsid w:val="003556CC"/>
    <w:rsid w:val="00370039"/>
    <w:rsid w:val="003725FA"/>
    <w:rsid w:val="003743CC"/>
    <w:rsid w:val="00381497"/>
    <w:rsid w:val="00384127"/>
    <w:rsid w:val="00385C18"/>
    <w:rsid w:val="00386893"/>
    <w:rsid w:val="00393FE4"/>
    <w:rsid w:val="003A3875"/>
    <w:rsid w:val="003A5331"/>
    <w:rsid w:val="003A6494"/>
    <w:rsid w:val="003B15D8"/>
    <w:rsid w:val="003C2F1B"/>
    <w:rsid w:val="003D1FAB"/>
    <w:rsid w:val="003D682A"/>
    <w:rsid w:val="003E41AE"/>
    <w:rsid w:val="003F49D6"/>
    <w:rsid w:val="0040342B"/>
    <w:rsid w:val="00404D94"/>
    <w:rsid w:val="00417EE6"/>
    <w:rsid w:val="00421F46"/>
    <w:rsid w:val="00423E33"/>
    <w:rsid w:val="00424C38"/>
    <w:rsid w:val="00432F9D"/>
    <w:rsid w:val="00441735"/>
    <w:rsid w:val="00445252"/>
    <w:rsid w:val="00445562"/>
    <w:rsid w:val="0045102C"/>
    <w:rsid w:val="0045603D"/>
    <w:rsid w:val="00457EBB"/>
    <w:rsid w:val="00473817"/>
    <w:rsid w:val="00477AA8"/>
    <w:rsid w:val="004807C0"/>
    <w:rsid w:val="004822AB"/>
    <w:rsid w:val="0049127F"/>
    <w:rsid w:val="004A1032"/>
    <w:rsid w:val="004A109A"/>
    <w:rsid w:val="004A2A4E"/>
    <w:rsid w:val="004A7748"/>
    <w:rsid w:val="004B1A71"/>
    <w:rsid w:val="004B7760"/>
    <w:rsid w:val="004C110F"/>
    <w:rsid w:val="004D3B56"/>
    <w:rsid w:val="004D506D"/>
    <w:rsid w:val="004D7EC8"/>
    <w:rsid w:val="004E6CBB"/>
    <w:rsid w:val="004F2936"/>
    <w:rsid w:val="004F2BD2"/>
    <w:rsid w:val="004F4D2C"/>
    <w:rsid w:val="004F714A"/>
    <w:rsid w:val="00500A00"/>
    <w:rsid w:val="005012C0"/>
    <w:rsid w:val="0050327C"/>
    <w:rsid w:val="00506487"/>
    <w:rsid w:val="00510C74"/>
    <w:rsid w:val="005145DE"/>
    <w:rsid w:val="00526D0B"/>
    <w:rsid w:val="005335C1"/>
    <w:rsid w:val="005335D3"/>
    <w:rsid w:val="005474DB"/>
    <w:rsid w:val="00547E08"/>
    <w:rsid w:val="00551A35"/>
    <w:rsid w:val="005529F2"/>
    <w:rsid w:val="00553333"/>
    <w:rsid w:val="00554F88"/>
    <w:rsid w:val="005565E0"/>
    <w:rsid w:val="00556769"/>
    <w:rsid w:val="00563B44"/>
    <w:rsid w:val="00580A83"/>
    <w:rsid w:val="00586BFE"/>
    <w:rsid w:val="0058733A"/>
    <w:rsid w:val="00591D7B"/>
    <w:rsid w:val="00591DEC"/>
    <w:rsid w:val="00593406"/>
    <w:rsid w:val="005B2945"/>
    <w:rsid w:val="005B3CAB"/>
    <w:rsid w:val="005B400B"/>
    <w:rsid w:val="005B5537"/>
    <w:rsid w:val="005C28ED"/>
    <w:rsid w:val="005C3589"/>
    <w:rsid w:val="005D5921"/>
    <w:rsid w:val="005D5C8A"/>
    <w:rsid w:val="005E7E95"/>
    <w:rsid w:val="005F5C56"/>
    <w:rsid w:val="00600B96"/>
    <w:rsid w:val="006038E0"/>
    <w:rsid w:val="00610169"/>
    <w:rsid w:val="00611684"/>
    <w:rsid w:val="00611E54"/>
    <w:rsid w:val="006135E9"/>
    <w:rsid w:val="00613CB8"/>
    <w:rsid w:val="006148A9"/>
    <w:rsid w:val="00616AA0"/>
    <w:rsid w:val="00630E0B"/>
    <w:rsid w:val="00632B7F"/>
    <w:rsid w:val="00643BFC"/>
    <w:rsid w:val="00646412"/>
    <w:rsid w:val="00653BB2"/>
    <w:rsid w:val="00656A01"/>
    <w:rsid w:val="00657A56"/>
    <w:rsid w:val="00664F81"/>
    <w:rsid w:val="0066611E"/>
    <w:rsid w:val="006704AB"/>
    <w:rsid w:val="0067097C"/>
    <w:rsid w:val="006918B7"/>
    <w:rsid w:val="00693937"/>
    <w:rsid w:val="00697328"/>
    <w:rsid w:val="00697C66"/>
    <w:rsid w:val="006A09D7"/>
    <w:rsid w:val="006A373A"/>
    <w:rsid w:val="006A559A"/>
    <w:rsid w:val="006B1842"/>
    <w:rsid w:val="006B402D"/>
    <w:rsid w:val="006B74BB"/>
    <w:rsid w:val="006C0FE7"/>
    <w:rsid w:val="006D0416"/>
    <w:rsid w:val="006D69F9"/>
    <w:rsid w:val="006E511B"/>
    <w:rsid w:val="006F2EB9"/>
    <w:rsid w:val="00701FED"/>
    <w:rsid w:val="00702C75"/>
    <w:rsid w:val="007046FE"/>
    <w:rsid w:val="00712E0A"/>
    <w:rsid w:val="007159C8"/>
    <w:rsid w:val="007309F2"/>
    <w:rsid w:val="00732DF1"/>
    <w:rsid w:val="00735C11"/>
    <w:rsid w:val="007372D5"/>
    <w:rsid w:val="007445FD"/>
    <w:rsid w:val="00747F1E"/>
    <w:rsid w:val="00751F8D"/>
    <w:rsid w:val="007551E1"/>
    <w:rsid w:val="0076281A"/>
    <w:rsid w:val="00767384"/>
    <w:rsid w:val="00781C16"/>
    <w:rsid w:val="007955AF"/>
    <w:rsid w:val="007A0302"/>
    <w:rsid w:val="007A28C2"/>
    <w:rsid w:val="007B14A1"/>
    <w:rsid w:val="007B77FB"/>
    <w:rsid w:val="007C00D1"/>
    <w:rsid w:val="007C11DB"/>
    <w:rsid w:val="007C1CF6"/>
    <w:rsid w:val="007C2408"/>
    <w:rsid w:val="007E09FF"/>
    <w:rsid w:val="007E6253"/>
    <w:rsid w:val="007E7F13"/>
    <w:rsid w:val="007F0657"/>
    <w:rsid w:val="007F5C2A"/>
    <w:rsid w:val="007F632C"/>
    <w:rsid w:val="00800559"/>
    <w:rsid w:val="008111C8"/>
    <w:rsid w:val="00823FF3"/>
    <w:rsid w:val="00831DBD"/>
    <w:rsid w:val="00837858"/>
    <w:rsid w:val="0084254A"/>
    <w:rsid w:val="00842940"/>
    <w:rsid w:val="00861255"/>
    <w:rsid w:val="008678F8"/>
    <w:rsid w:val="00870706"/>
    <w:rsid w:val="0087088C"/>
    <w:rsid w:val="00874F86"/>
    <w:rsid w:val="008821FA"/>
    <w:rsid w:val="00882C6A"/>
    <w:rsid w:val="00890471"/>
    <w:rsid w:val="00890DD5"/>
    <w:rsid w:val="008A70C9"/>
    <w:rsid w:val="008B1EB4"/>
    <w:rsid w:val="008D228F"/>
    <w:rsid w:val="008D73B1"/>
    <w:rsid w:val="008E1A5C"/>
    <w:rsid w:val="008E5C08"/>
    <w:rsid w:val="008F5C5F"/>
    <w:rsid w:val="00900BC6"/>
    <w:rsid w:val="00904AA9"/>
    <w:rsid w:val="00904D68"/>
    <w:rsid w:val="00904EE7"/>
    <w:rsid w:val="009078D6"/>
    <w:rsid w:val="0091285B"/>
    <w:rsid w:val="009140DC"/>
    <w:rsid w:val="0091741F"/>
    <w:rsid w:val="0093249B"/>
    <w:rsid w:val="00935F25"/>
    <w:rsid w:val="009369AF"/>
    <w:rsid w:val="00936EF5"/>
    <w:rsid w:val="00951CEE"/>
    <w:rsid w:val="00953B86"/>
    <w:rsid w:val="00971401"/>
    <w:rsid w:val="00975655"/>
    <w:rsid w:val="00976C12"/>
    <w:rsid w:val="00982921"/>
    <w:rsid w:val="00983DB1"/>
    <w:rsid w:val="00993B6F"/>
    <w:rsid w:val="009964B1"/>
    <w:rsid w:val="009A028C"/>
    <w:rsid w:val="009A1463"/>
    <w:rsid w:val="009A1C11"/>
    <w:rsid w:val="009B4634"/>
    <w:rsid w:val="009B4735"/>
    <w:rsid w:val="009B5A49"/>
    <w:rsid w:val="009C4DC1"/>
    <w:rsid w:val="009D1710"/>
    <w:rsid w:val="009D59BD"/>
    <w:rsid w:val="009D6A96"/>
    <w:rsid w:val="009E7991"/>
    <w:rsid w:val="00A02634"/>
    <w:rsid w:val="00A14BC2"/>
    <w:rsid w:val="00A20A9B"/>
    <w:rsid w:val="00A26B7C"/>
    <w:rsid w:val="00A30085"/>
    <w:rsid w:val="00A32877"/>
    <w:rsid w:val="00A40237"/>
    <w:rsid w:val="00A60E69"/>
    <w:rsid w:val="00A70A3B"/>
    <w:rsid w:val="00A76654"/>
    <w:rsid w:val="00A76B17"/>
    <w:rsid w:val="00A80418"/>
    <w:rsid w:val="00A80C49"/>
    <w:rsid w:val="00A8111F"/>
    <w:rsid w:val="00A81BDD"/>
    <w:rsid w:val="00A84C53"/>
    <w:rsid w:val="00A85FBB"/>
    <w:rsid w:val="00A90C81"/>
    <w:rsid w:val="00A943DB"/>
    <w:rsid w:val="00A94679"/>
    <w:rsid w:val="00A94C4E"/>
    <w:rsid w:val="00AA1610"/>
    <w:rsid w:val="00AA3B0B"/>
    <w:rsid w:val="00AA3D91"/>
    <w:rsid w:val="00AA50A9"/>
    <w:rsid w:val="00AB6459"/>
    <w:rsid w:val="00AB685B"/>
    <w:rsid w:val="00AB70E8"/>
    <w:rsid w:val="00AC205D"/>
    <w:rsid w:val="00AC2346"/>
    <w:rsid w:val="00AC5185"/>
    <w:rsid w:val="00AC7EB0"/>
    <w:rsid w:val="00AD2A4F"/>
    <w:rsid w:val="00AD2CD9"/>
    <w:rsid w:val="00AD37D6"/>
    <w:rsid w:val="00AD4494"/>
    <w:rsid w:val="00AD609A"/>
    <w:rsid w:val="00AD70DB"/>
    <w:rsid w:val="00AE0BEE"/>
    <w:rsid w:val="00AE5AC1"/>
    <w:rsid w:val="00AF2953"/>
    <w:rsid w:val="00B00B91"/>
    <w:rsid w:val="00B0219F"/>
    <w:rsid w:val="00B1400A"/>
    <w:rsid w:val="00B1520E"/>
    <w:rsid w:val="00B20F66"/>
    <w:rsid w:val="00B231E3"/>
    <w:rsid w:val="00B23D8F"/>
    <w:rsid w:val="00B3243A"/>
    <w:rsid w:val="00B3468D"/>
    <w:rsid w:val="00B41043"/>
    <w:rsid w:val="00B43C9D"/>
    <w:rsid w:val="00B44675"/>
    <w:rsid w:val="00B51705"/>
    <w:rsid w:val="00B60E9A"/>
    <w:rsid w:val="00B671F9"/>
    <w:rsid w:val="00B742B2"/>
    <w:rsid w:val="00B8033E"/>
    <w:rsid w:val="00B8084F"/>
    <w:rsid w:val="00BB1A9B"/>
    <w:rsid w:val="00BB5AEB"/>
    <w:rsid w:val="00BB6968"/>
    <w:rsid w:val="00BC6EC3"/>
    <w:rsid w:val="00BD46C4"/>
    <w:rsid w:val="00BD47D0"/>
    <w:rsid w:val="00BD67E7"/>
    <w:rsid w:val="00BE0760"/>
    <w:rsid w:val="00BE6AB2"/>
    <w:rsid w:val="00BF240A"/>
    <w:rsid w:val="00BF24E7"/>
    <w:rsid w:val="00BF255D"/>
    <w:rsid w:val="00BF325E"/>
    <w:rsid w:val="00BF497D"/>
    <w:rsid w:val="00BF7F23"/>
    <w:rsid w:val="00C24879"/>
    <w:rsid w:val="00C24B4D"/>
    <w:rsid w:val="00C330DE"/>
    <w:rsid w:val="00C33B6E"/>
    <w:rsid w:val="00C359BC"/>
    <w:rsid w:val="00C46534"/>
    <w:rsid w:val="00C46727"/>
    <w:rsid w:val="00C748CC"/>
    <w:rsid w:val="00C764BF"/>
    <w:rsid w:val="00C773FE"/>
    <w:rsid w:val="00C8018D"/>
    <w:rsid w:val="00C81F5E"/>
    <w:rsid w:val="00C903D9"/>
    <w:rsid w:val="00C93460"/>
    <w:rsid w:val="00C979DE"/>
    <w:rsid w:val="00CA1D34"/>
    <w:rsid w:val="00CB378A"/>
    <w:rsid w:val="00CC06F0"/>
    <w:rsid w:val="00CD09DA"/>
    <w:rsid w:val="00CD7E91"/>
    <w:rsid w:val="00CE2779"/>
    <w:rsid w:val="00CE4A70"/>
    <w:rsid w:val="00CE5E9A"/>
    <w:rsid w:val="00CF027E"/>
    <w:rsid w:val="00CF0BC3"/>
    <w:rsid w:val="00CF321D"/>
    <w:rsid w:val="00CF4B89"/>
    <w:rsid w:val="00CF61EC"/>
    <w:rsid w:val="00CF6DAE"/>
    <w:rsid w:val="00CF7863"/>
    <w:rsid w:val="00D01A80"/>
    <w:rsid w:val="00D05CD7"/>
    <w:rsid w:val="00D13086"/>
    <w:rsid w:val="00D13D46"/>
    <w:rsid w:val="00D140CD"/>
    <w:rsid w:val="00D1439D"/>
    <w:rsid w:val="00D16E18"/>
    <w:rsid w:val="00D23555"/>
    <w:rsid w:val="00D3113E"/>
    <w:rsid w:val="00D31A08"/>
    <w:rsid w:val="00D32334"/>
    <w:rsid w:val="00D53DE6"/>
    <w:rsid w:val="00D56F5E"/>
    <w:rsid w:val="00D57C78"/>
    <w:rsid w:val="00D63D05"/>
    <w:rsid w:val="00D63E8E"/>
    <w:rsid w:val="00D64E82"/>
    <w:rsid w:val="00D664AD"/>
    <w:rsid w:val="00D87DAD"/>
    <w:rsid w:val="00D913E2"/>
    <w:rsid w:val="00D91C20"/>
    <w:rsid w:val="00DA2540"/>
    <w:rsid w:val="00DC0960"/>
    <w:rsid w:val="00DC1E17"/>
    <w:rsid w:val="00DD0026"/>
    <w:rsid w:val="00DD10DB"/>
    <w:rsid w:val="00DD4EE8"/>
    <w:rsid w:val="00DD5A9A"/>
    <w:rsid w:val="00DE1237"/>
    <w:rsid w:val="00DE20E4"/>
    <w:rsid w:val="00DE252B"/>
    <w:rsid w:val="00DF3D3B"/>
    <w:rsid w:val="00E0012F"/>
    <w:rsid w:val="00E013F9"/>
    <w:rsid w:val="00E028ED"/>
    <w:rsid w:val="00E12766"/>
    <w:rsid w:val="00E15065"/>
    <w:rsid w:val="00E20F5D"/>
    <w:rsid w:val="00E36A4A"/>
    <w:rsid w:val="00E42697"/>
    <w:rsid w:val="00E46577"/>
    <w:rsid w:val="00E46FE7"/>
    <w:rsid w:val="00E60679"/>
    <w:rsid w:val="00E60998"/>
    <w:rsid w:val="00E64FB1"/>
    <w:rsid w:val="00E65A74"/>
    <w:rsid w:val="00E65CD6"/>
    <w:rsid w:val="00E71904"/>
    <w:rsid w:val="00EA19C7"/>
    <w:rsid w:val="00EA5D21"/>
    <w:rsid w:val="00EA6171"/>
    <w:rsid w:val="00EA7810"/>
    <w:rsid w:val="00EB221C"/>
    <w:rsid w:val="00EB4520"/>
    <w:rsid w:val="00EB6EB4"/>
    <w:rsid w:val="00EB7ED6"/>
    <w:rsid w:val="00EC42E3"/>
    <w:rsid w:val="00EC7E01"/>
    <w:rsid w:val="00ED7A67"/>
    <w:rsid w:val="00EE033B"/>
    <w:rsid w:val="00EE2898"/>
    <w:rsid w:val="00EE6CF9"/>
    <w:rsid w:val="00EF7383"/>
    <w:rsid w:val="00F00B42"/>
    <w:rsid w:val="00F0190C"/>
    <w:rsid w:val="00F05365"/>
    <w:rsid w:val="00F05EE7"/>
    <w:rsid w:val="00F10A2B"/>
    <w:rsid w:val="00F147FC"/>
    <w:rsid w:val="00F175FA"/>
    <w:rsid w:val="00F265A9"/>
    <w:rsid w:val="00F31681"/>
    <w:rsid w:val="00F479A1"/>
    <w:rsid w:val="00F5173F"/>
    <w:rsid w:val="00F5257D"/>
    <w:rsid w:val="00F54016"/>
    <w:rsid w:val="00F62AB5"/>
    <w:rsid w:val="00F6367E"/>
    <w:rsid w:val="00F639A5"/>
    <w:rsid w:val="00F710C7"/>
    <w:rsid w:val="00F85649"/>
    <w:rsid w:val="00F93349"/>
    <w:rsid w:val="00F96214"/>
    <w:rsid w:val="00FA0758"/>
    <w:rsid w:val="00FA5772"/>
    <w:rsid w:val="00FB7BB2"/>
    <w:rsid w:val="00FC0B5F"/>
    <w:rsid w:val="00FC5FD4"/>
    <w:rsid w:val="00FC6B24"/>
    <w:rsid w:val="00FC714A"/>
    <w:rsid w:val="00FD44BB"/>
    <w:rsid w:val="00FE418E"/>
    <w:rsid w:val="00FF5D03"/>
    <w:rsid w:val="00FF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78C1A8B"/>
  <w15:chartTrackingRefBased/>
  <w15:docId w15:val="{137787F2-5C83-47B2-AF9D-0DCF5DB6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8A"/>
    <w:pPr>
      <w:spacing w:after="180"/>
      <w:jc w:val="both"/>
    </w:pPr>
    <w:rPr>
      <w:sz w:val="18"/>
      <w:lang w:val="en-US" w:eastAsia="en-US"/>
    </w:rPr>
  </w:style>
  <w:style w:type="paragraph" w:styleId="Heading1">
    <w:name w:val="heading 1"/>
    <w:basedOn w:val="Normal"/>
    <w:next w:val="Normal"/>
    <w:qFormat/>
    <w:pPr>
      <w:keepNext/>
      <w:spacing w:before="60" w:after="60"/>
      <w:outlineLvl w:val="0"/>
    </w:pPr>
    <w:rPr>
      <w:b/>
      <w:caps/>
      <w:kern w:val="28"/>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spacing w:before="60" w:after="60"/>
      <w:outlineLvl w:val="2"/>
    </w:pPr>
    <w:rPr>
      <w:u w:val="single"/>
    </w:rPr>
  </w:style>
  <w:style w:type="paragraph" w:styleId="Heading5">
    <w:name w:val="heading 5"/>
    <w:basedOn w:val="Normal"/>
    <w:next w:val="BodyText"/>
    <w:qFormat/>
    <w:pPr>
      <w:keepNext/>
      <w:numPr>
        <w:ilvl w:val="4"/>
        <w:numId w:val="2"/>
      </w:numPr>
      <w:tabs>
        <w:tab w:val="right" w:pos="8309"/>
      </w:tabs>
      <w:spacing w:after="0" w:line="360" w:lineRule="auto"/>
      <w:jc w:val="center"/>
      <w:outlineLvl w:val="4"/>
    </w:pPr>
    <w:rPr>
      <w:i/>
      <w:kern w:val="28"/>
      <w:sz w:val="24"/>
    </w:rPr>
  </w:style>
  <w:style w:type="paragraph" w:styleId="Heading6">
    <w:name w:val="heading 6"/>
    <w:basedOn w:val="Normal"/>
    <w:next w:val="BodyText"/>
    <w:qFormat/>
    <w:pPr>
      <w:keepNext/>
      <w:numPr>
        <w:ilvl w:val="5"/>
        <w:numId w:val="2"/>
      </w:numPr>
      <w:tabs>
        <w:tab w:val="right" w:pos="8309"/>
      </w:tabs>
      <w:spacing w:before="120" w:after="80"/>
      <w:jc w:val="center"/>
      <w:outlineLvl w:val="5"/>
    </w:pPr>
    <w:rPr>
      <w:smallCaps/>
      <w:spacing w:val="20"/>
      <w:kern w:val="28"/>
      <w:sz w:val="24"/>
    </w:rPr>
  </w:style>
  <w:style w:type="paragraph" w:styleId="Heading7">
    <w:name w:val="heading 7"/>
    <w:basedOn w:val="Normal"/>
    <w:next w:val="BodyText"/>
    <w:qFormat/>
    <w:pPr>
      <w:keepNext/>
      <w:numPr>
        <w:ilvl w:val="6"/>
        <w:numId w:val="2"/>
      </w:numPr>
      <w:tabs>
        <w:tab w:val="right" w:pos="8309"/>
      </w:tabs>
      <w:spacing w:before="80" w:after="60"/>
      <w:outlineLvl w:val="6"/>
    </w:pPr>
    <w:rPr>
      <w:caps/>
      <w:kern w:val="28"/>
      <w:sz w:val="24"/>
    </w:rPr>
  </w:style>
  <w:style w:type="paragraph" w:styleId="Heading8">
    <w:name w:val="heading 8"/>
    <w:basedOn w:val="Normal"/>
    <w:next w:val="BodyText"/>
    <w:qFormat/>
    <w:pPr>
      <w:keepNext/>
      <w:numPr>
        <w:ilvl w:val="7"/>
        <w:numId w:val="2"/>
      </w:numPr>
      <w:tabs>
        <w:tab w:val="right" w:pos="8309"/>
      </w:tabs>
      <w:spacing w:after="0" w:line="360" w:lineRule="auto"/>
      <w:jc w:val="center"/>
      <w:outlineLvl w:val="7"/>
    </w:pPr>
    <w:rPr>
      <w:kern w:val="28"/>
      <w:sz w:val="24"/>
    </w:rPr>
  </w:style>
  <w:style w:type="paragraph" w:styleId="Heading9">
    <w:name w:val="heading 9"/>
    <w:basedOn w:val="Normal"/>
    <w:next w:val="BodyText"/>
    <w:qFormat/>
    <w:pPr>
      <w:keepNext/>
      <w:numPr>
        <w:ilvl w:val="8"/>
        <w:numId w:val="2"/>
      </w:numPr>
      <w:tabs>
        <w:tab w:val="right" w:pos="8309"/>
      </w:tabs>
      <w:spacing w:after="0" w:line="360" w:lineRule="auto"/>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40" w:after="0"/>
    </w:pPr>
    <w:rPr>
      <w:sz w:val="24"/>
    </w:rPr>
  </w:style>
  <w:style w:type="paragraph" w:styleId="Caption">
    <w:name w:val="caption"/>
    <w:basedOn w:val="Normal"/>
    <w:next w:val="Normal"/>
    <w:qFormat/>
    <w:pPr>
      <w:spacing w:before="120" w:after="120"/>
    </w:pPr>
    <w:rPr>
      <w:b/>
    </w:rPr>
  </w:style>
  <w:style w:type="paragraph" w:styleId="Title">
    <w:name w:val="Title"/>
    <w:basedOn w:val="Normal"/>
    <w:qFormat/>
    <w:rsid w:val="00CB378A"/>
    <w:pPr>
      <w:spacing w:before="240" w:after="60"/>
      <w:jc w:val="center"/>
      <w:outlineLvl w:val="0"/>
    </w:pPr>
    <w:rPr>
      <w:b/>
      <w:kern w:val="28"/>
      <w:sz w:val="24"/>
    </w:rPr>
  </w:style>
  <w:style w:type="paragraph" w:styleId="Header">
    <w:name w:val="header"/>
    <w:basedOn w:val="Normal"/>
    <w:pPr>
      <w:tabs>
        <w:tab w:val="center" w:pos="4320"/>
        <w:tab w:val="right" w:pos="8640"/>
      </w:tabs>
    </w:pPr>
  </w:style>
  <w:style w:type="paragraph" w:customStyle="1" w:styleId="Author">
    <w:name w:val="Author"/>
    <w:basedOn w:val="Title"/>
    <w:pPr>
      <w:spacing w:after="120"/>
    </w:pPr>
    <w:rPr>
      <w:b w:val="0"/>
      <w:sz w:val="20"/>
    </w:rPr>
  </w:style>
  <w:style w:type="paragraph" w:customStyle="1" w:styleId="Address">
    <w:name w:val="Address"/>
    <w:basedOn w:val="Normal"/>
    <w:rsid w:val="00CB378A"/>
    <w:pPr>
      <w:spacing w:after="120"/>
      <w:jc w:val="center"/>
    </w:pPr>
  </w:style>
  <w:style w:type="paragraph" w:customStyle="1" w:styleId="Equation">
    <w:name w:val="Equation"/>
    <w:basedOn w:val="Normal"/>
    <w:pPr>
      <w:jc w:val="right"/>
    </w:pPr>
  </w:style>
  <w:style w:type="paragraph" w:customStyle="1" w:styleId="Figure">
    <w:name w:val="Figure"/>
    <w:basedOn w:val="Normal"/>
    <w:pPr>
      <w:keepNext/>
      <w:keepLines/>
      <w:jc w:val="center"/>
    </w:pPr>
  </w:style>
  <w:style w:type="paragraph" w:customStyle="1" w:styleId="Reference">
    <w:name w:val="Reference"/>
    <w:basedOn w:val="Normal"/>
    <w:pPr>
      <w:spacing w:after="12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erences">
    <w:name w:val="References"/>
    <w:basedOn w:val="para"/>
    <w:pPr>
      <w:numPr>
        <w:numId w:val="1"/>
      </w:numPr>
      <w:tabs>
        <w:tab w:val="clear" w:pos="360"/>
        <w:tab w:val="left" w:pos="245"/>
      </w:tabs>
    </w:pPr>
    <w:rPr>
      <w:sz w:val="18"/>
    </w:rPr>
  </w:style>
  <w:style w:type="paragraph" w:customStyle="1" w:styleId="para">
    <w:name w:val="para"/>
    <w:basedOn w:val="Normal"/>
    <w:next w:val="Normal"/>
    <w:pPr>
      <w:spacing w:after="0"/>
    </w:pPr>
    <w:rPr>
      <w:sz w:val="24"/>
    </w:rPr>
  </w:style>
  <w:style w:type="paragraph" w:customStyle="1" w:styleId="FigCaption">
    <w:name w:val="FigCaption"/>
    <w:basedOn w:val="Caption"/>
    <w:next w:val="Normal"/>
    <w:rsid w:val="00432F9D"/>
    <w:pPr>
      <w:ind w:left="540" w:hanging="540"/>
    </w:pPr>
  </w:style>
  <w:style w:type="character" w:styleId="Hyperlink">
    <w:name w:val="Hyperlink"/>
    <w:rsid w:val="00951CEE"/>
    <w:rPr>
      <w:color w:val="0000FF"/>
      <w:u w:val="single"/>
    </w:rPr>
  </w:style>
  <w:style w:type="paragraph" w:styleId="BalloonText">
    <w:name w:val="Balloon Text"/>
    <w:basedOn w:val="Normal"/>
    <w:semiHidden/>
    <w:rsid w:val="008E5C08"/>
    <w:rPr>
      <w:rFonts w:ascii="Tahoma" w:hAnsi="Tahoma" w:cs="Tahoma"/>
      <w:sz w:val="16"/>
      <w:szCs w:val="16"/>
    </w:rPr>
  </w:style>
  <w:style w:type="character" w:styleId="FollowedHyperlink">
    <w:name w:val="FollowedHyperlink"/>
    <w:rsid w:val="002956E0"/>
    <w:rPr>
      <w:color w:val="800080"/>
      <w:u w:val="single"/>
    </w:rPr>
  </w:style>
  <w:style w:type="table" w:styleId="TableGrid">
    <w:name w:val="Table Grid"/>
    <w:basedOn w:val="TableNormal"/>
    <w:rsid w:val="009D1710"/>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769">
      <w:bodyDiv w:val="1"/>
      <w:marLeft w:val="0"/>
      <w:marRight w:val="0"/>
      <w:marTop w:val="0"/>
      <w:marBottom w:val="0"/>
      <w:divBdr>
        <w:top w:val="none" w:sz="0" w:space="0" w:color="auto"/>
        <w:left w:val="none" w:sz="0" w:space="0" w:color="auto"/>
        <w:bottom w:val="none" w:sz="0" w:space="0" w:color="auto"/>
        <w:right w:val="none" w:sz="0" w:space="0" w:color="auto"/>
      </w:divBdr>
    </w:div>
    <w:div w:id="557087225">
      <w:bodyDiv w:val="1"/>
      <w:marLeft w:val="0"/>
      <w:marRight w:val="0"/>
      <w:marTop w:val="0"/>
      <w:marBottom w:val="0"/>
      <w:divBdr>
        <w:top w:val="none" w:sz="0" w:space="0" w:color="auto"/>
        <w:left w:val="none" w:sz="0" w:space="0" w:color="auto"/>
        <w:bottom w:val="none" w:sz="0" w:space="0" w:color="auto"/>
        <w:right w:val="none" w:sz="0" w:space="0" w:color="auto"/>
      </w:divBdr>
    </w:div>
    <w:div w:id="18290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Steam-Water Relative Permeability</vt:lpstr>
      <vt:lpstr>Steam-Water Relative Permeability</vt:lpstr>
    </vt:vector>
  </TitlesOfParts>
  <Company>Petroleum Engineering</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Steam-Water Relative Permeability</dc:title>
  <dc:subject/>
  <dc:creator>Valentina Pinzuti</dc:creator>
  <cp:keywords/>
  <cp:lastModifiedBy>Consuelo Serrano</cp:lastModifiedBy>
  <cp:revision>3</cp:revision>
  <cp:lastPrinted>2015-12-07T11:13:00Z</cp:lastPrinted>
  <dcterms:created xsi:type="dcterms:W3CDTF">2022-01-05T14:03:00Z</dcterms:created>
  <dcterms:modified xsi:type="dcterms:W3CDTF">2022-01-13T10:03:00Z</dcterms:modified>
</cp:coreProperties>
</file>